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4E0D" w14:textId="0A18DE22" w:rsidR="7E7BEF61" w:rsidRPr="0021508B" w:rsidRDefault="7E7BEF61" w:rsidP="00F010F3">
      <w:pPr>
        <w:ind w:left="-1080" w:right="-1080"/>
        <w:jc w:val="both"/>
        <w:rPr>
          <w:rFonts w:ascii="Candara" w:eastAsia="Arial" w:hAnsi="Candara" w:cs="Arial"/>
          <w:sz w:val="22"/>
          <w:szCs w:val="22"/>
        </w:rPr>
      </w:pPr>
      <w:r w:rsidRPr="0021508B">
        <w:rPr>
          <w:rFonts w:ascii="Candara" w:eastAsia="Arial" w:hAnsi="Candara" w:cs="Arial"/>
          <w:sz w:val="22"/>
          <w:szCs w:val="22"/>
        </w:rPr>
        <w:t xml:space="preserve">Los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empleados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deben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reportar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información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sobre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su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salud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y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actividades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relacionadas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con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enfermedades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transmitidas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por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los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alimentos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a la Persona a Cargo (PIC). Los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empleados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deben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proporcionar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la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información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necesaria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que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permita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a la persona a cargo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reducir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el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riesgo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transmisión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enfermedades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transmitidas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por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los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alimentos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.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Esto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incluye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la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fecha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inicio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los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síntomas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,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el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diagnóstico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o la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exposición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a la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enfermedad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.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Además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,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el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PIC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debe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informar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ciertos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síntomas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,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enfermedades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y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posibles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brotes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al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departamento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salud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. Use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este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documento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como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su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política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salud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para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empleados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,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adjuntando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materiales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capacitación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para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empleados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o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como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una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lista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verificación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para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asegurarse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que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el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plan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salud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para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empleados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de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su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establecimiento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esté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 xml:space="preserve"> </w:t>
      </w:r>
      <w:proofErr w:type="spellStart"/>
      <w:r w:rsidRPr="0021508B">
        <w:rPr>
          <w:rFonts w:ascii="Candara" w:eastAsia="Arial" w:hAnsi="Candara" w:cs="Arial"/>
          <w:sz w:val="22"/>
          <w:szCs w:val="22"/>
        </w:rPr>
        <w:t>completo</w:t>
      </w:r>
      <w:proofErr w:type="spellEnd"/>
      <w:r w:rsidRPr="0021508B">
        <w:rPr>
          <w:rFonts w:ascii="Candara" w:eastAsia="Arial" w:hAnsi="Candara" w:cs="Arial"/>
          <w:sz w:val="22"/>
          <w:szCs w:val="22"/>
        </w:rPr>
        <w:t>.</w:t>
      </w:r>
    </w:p>
    <w:p w14:paraId="0276E65F" w14:textId="61EFF512" w:rsidR="1788C8A8" w:rsidRPr="0021508B" w:rsidRDefault="1788C8A8" w:rsidP="00F010F3">
      <w:pPr>
        <w:ind w:left="-1080" w:right="-1080"/>
        <w:jc w:val="both"/>
        <w:rPr>
          <w:rFonts w:ascii="Candara" w:hAnsi="Candara" w:cs="Arial"/>
          <w:i/>
          <w:iCs/>
        </w:rPr>
      </w:pPr>
    </w:p>
    <w:p w14:paraId="393199A6" w14:textId="3EF72756" w:rsidR="7E7BEF61" w:rsidRPr="0021508B" w:rsidRDefault="7E7BEF61" w:rsidP="00F010F3">
      <w:pPr>
        <w:jc w:val="both"/>
        <w:rPr>
          <w:rFonts w:ascii="Candara" w:hAnsi="Candara"/>
        </w:rPr>
      </w:pPr>
      <w:proofErr w:type="spellStart"/>
      <w:r w:rsidRPr="0021508B">
        <w:rPr>
          <w:rFonts w:ascii="Candara" w:eastAsia="Arial" w:hAnsi="Candara" w:cs="Arial"/>
        </w:rPr>
        <w:t>Nota</w:t>
      </w:r>
      <w:proofErr w:type="spellEnd"/>
      <w:r w:rsidRPr="0021508B">
        <w:rPr>
          <w:rFonts w:ascii="Candara" w:eastAsia="Arial" w:hAnsi="Candara" w:cs="Arial"/>
        </w:rPr>
        <w:t xml:space="preserve">: </w:t>
      </w:r>
      <w:proofErr w:type="spellStart"/>
      <w:r w:rsidRPr="0021508B">
        <w:rPr>
          <w:rFonts w:ascii="Candara" w:eastAsia="Arial" w:hAnsi="Candara" w:cs="Arial"/>
        </w:rPr>
        <w:t>Utilice</w:t>
      </w:r>
      <w:proofErr w:type="spellEnd"/>
      <w:r w:rsidRPr="0021508B">
        <w:rPr>
          <w:rFonts w:ascii="Candara" w:eastAsia="Arial" w:hAnsi="Candara" w:cs="Arial"/>
        </w:rPr>
        <w:t xml:space="preserve"> </w:t>
      </w:r>
      <w:proofErr w:type="spellStart"/>
      <w:r w:rsidRPr="0021508B">
        <w:rPr>
          <w:rFonts w:ascii="Candara" w:eastAsia="Arial" w:hAnsi="Candara" w:cs="Arial"/>
        </w:rPr>
        <w:t>este</w:t>
      </w:r>
      <w:proofErr w:type="spellEnd"/>
      <w:r w:rsidRPr="0021508B">
        <w:rPr>
          <w:rFonts w:ascii="Candara" w:eastAsia="Arial" w:hAnsi="Candara" w:cs="Arial"/>
        </w:rPr>
        <w:t xml:space="preserve"> </w:t>
      </w:r>
      <w:proofErr w:type="spellStart"/>
      <w:r w:rsidRPr="0021508B">
        <w:rPr>
          <w:rFonts w:ascii="Candara" w:eastAsia="Arial" w:hAnsi="Candara" w:cs="Arial"/>
        </w:rPr>
        <w:t>documento</w:t>
      </w:r>
      <w:proofErr w:type="spellEnd"/>
      <w:r w:rsidRPr="0021508B">
        <w:rPr>
          <w:rFonts w:ascii="Candara" w:eastAsia="Arial" w:hAnsi="Candara" w:cs="Arial"/>
        </w:rPr>
        <w:t xml:space="preserve"> para </w:t>
      </w:r>
      <w:proofErr w:type="spellStart"/>
      <w:r w:rsidRPr="0021508B">
        <w:rPr>
          <w:rFonts w:ascii="Candara" w:eastAsia="Arial" w:hAnsi="Candara" w:cs="Arial"/>
        </w:rPr>
        <w:t>ayudar</w:t>
      </w:r>
      <w:proofErr w:type="spellEnd"/>
      <w:r w:rsidRPr="0021508B">
        <w:rPr>
          <w:rFonts w:ascii="Candara" w:eastAsia="Arial" w:hAnsi="Candara" w:cs="Arial"/>
        </w:rPr>
        <w:t xml:space="preserve"> a </w:t>
      </w:r>
      <w:proofErr w:type="spellStart"/>
      <w:r w:rsidRPr="0021508B">
        <w:rPr>
          <w:rFonts w:ascii="Candara" w:eastAsia="Arial" w:hAnsi="Candara" w:cs="Arial"/>
        </w:rPr>
        <w:t>su</w:t>
      </w:r>
      <w:proofErr w:type="spellEnd"/>
      <w:r w:rsidRPr="0021508B">
        <w:rPr>
          <w:rFonts w:ascii="Candara" w:eastAsia="Arial" w:hAnsi="Candara" w:cs="Arial"/>
        </w:rPr>
        <w:t xml:space="preserve"> </w:t>
      </w:r>
      <w:proofErr w:type="spellStart"/>
      <w:r w:rsidRPr="0021508B">
        <w:rPr>
          <w:rFonts w:ascii="Candara" w:eastAsia="Arial" w:hAnsi="Candara" w:cs="Arial"/>
        </w:rPr>
        <w:t>establecimiento</w:t>
      </w:r>
      <w:proofErr w:type="spellEnd"/>
      <w:r w:rsidRPr="0021508B">
        <w:rPr>
          <w:rFonts w:ascii="Candara" w:eastAsia="Arial" w:hAnsi="Candara" w:cs="Arial"/>
        </w:rPr>
        <w:t xml:space="preserve"> a </w:t>
      </w:r>
      <w:proofErr w:type="spellStart"/>
      <w:r w:rsidRPr="0021508B">
        <w:rPr>
          <w:rFonts w:ascii="Candara" w:eastAsia="Arial" w:hAnsi="Candara" w:cs="Arial"/>
        </w:rPr>
        <w:t>mantener</w:t>
      </w:r>
      <w:proofErr w:type="spellEnd"/>
      <w:r w:rsidRPr="0021508B">
        <w:rPr>
          <w:rFonts w:ascii="Candara" w:eastAsia="Arial" w:hAnsi="Candara" w:cs="Arial"/>
        </w:rPr>
        <w:t xml:space="preserve"> AMC. </w:t>
      </w:r>
      <w:proofErr w:type="spellStart"/>
      <w:r w:rsidRPr="0021508B">
        <w:rPr>
          <w:rFonts w:ascii="Candara" w:eastAsia="Arial" w:hAnsi="Candara" w:cs="Arial"/>
        </w:rPr>
        <w:t>Asegúrese</w:t>
      </w:r>
      <w:proofErr w:type="spellEnd"/>
      <w:r w:rsidRPr="0021508B">
        <w:rPr>
          <w:rFonts w:ascii="Candara" w:eastAsia="Arial" w:hAnsi="Candara" w:cs="Arial"/>
        </w:rPr>
        <w:t xml:space="preserve"> de </w:t>
      </w:r>
      <w:proofErr w:type="spellStart"/>
      <w:r w:rsidRPr="0021508B">
        <w:rPr>
          <w:rFonts w:ascii="Candara" w:eastAsia="Arial" w:hAnsi="Candara" w:cs="Arial"/>
        </w:rPr>
        <w:t>trabajar</w:t>
      </w:r>
      <w:proofErr w:type="spellEnd"/>
      <w:r w:rsidRPr="0021508B">
        <w:rPr>
          <w:rFonts w:ascii="Candara" w:eastAsia="Arial" w:hAnsi="Candara" w:cs="Arial"/>
        </w:rPr>
        <w:t xml:space="preserve"> con </w:t>
      </w:r>
      <w:proofErr w:type="spellStart"/>
      <w:r w:rsidRPr="0021508B">
        <w:rPr>
          <w:rFonts w:ascii="Candara" w:eastAsia="Arial" w:hAnsi="Candara" w:cs="Arial"/>
        </w:rPr>
        <w:t>su</w:t>
      </w:r>
      <w:proofErr w:type="spellEnd"/>
      <w:r w:rsidRPr="0021508B">
        <w:rPr>
          <w:rFonts w:ascii="Candara" w:eastAsia="Arial" w:hAnsi="Candara" w:cs="Arial"/>
        </w:rPr>
        <w:t xml:space="preserve"> </w:t>
      </w:r>
      <w:proofErr w:type="spellStart"/>
      <w:r w:rsidRPr="0021508B">
        <w:rPr>
          <w:rFonts w:ascii="Candara" w:eastAsia="Arial" w:hAnsi="Candara" w:cs="Arial"/>
        </w:rPr>
        <w:t>jurisdicción</w:t>
      </w:r>
      <w:proofErr w:type="spellEnd"/>
      <w:r w:rsidRPr="0021508B">
        <w:rPr>
          <w:rFonts w:ascii="Candara" w:eastAsia="Arial" w:hAnsi="Candara" w:cs="Arial"/>
        </w:rPr>
        <w:t xml:space="preserve"> de </w:t>
      </w:r>
      <w:proofErr w:type="spellStart"/>
      <w:r w:rsidRPr="0021508B">
        <w:rPr>
          <w:rFonts w:ascii="Candara" w:eastAsia="Arial" w:hAnsi="Candara" w:cs="Arial"/>
        </w:rPr>
        <w:t>salud</w:t>
      </w:r>
      <w:proofErr w:type="spellEnd"/>
      <w:r w:rsidRPr="0021508B">
        <w:rPr>
          <w:rFonts w:ascii="Candara" w:eastAsia="Arial" w:hAnsi="Candara" w:cs="Arial"/>
        </w:rPr>
        <w:t xml:space="preserve"> local para </w:t>
      </w:r>
      <w:proofErr w:type="spellStart"/>
      <w:r w:rsidRPr="0021508B">
        <w:rPr>
          <w:rFonts w:ascii="Candara" w:eastAsia="Arial" w:hAnsi="Candara" w:cs="Arial"/>
        </w:rPr>
        <w:t>obtener</w:t>
      </w:r>
      <w:proofErr w:type="spellEnd"/>
      <w:r w:rsidRPr="0021508B">
        <w:rPr>
          <w:rFonts w:ascii="Candara" w:eastAsia="Arial" w:hAnsi="Candara" w:cs="Arial"/>
        </w:rPr>
        <w:t xml:space="preserve"> </w:t>
      </w:r>
      <w:proofErr w:type="spellStart"/>
      <w:r w:rsidRPr="0021508B">
        <w:rPr>
          <w:rFonts w:ascii="Candara" w:eastAsia="Arial" w:hAnsi="Candara" w:cs="Arial"/>
        </w:rPr>
        <w:t>información</w:t>
      </w:r>
      <w:proofErr w:type="spellEnd"/>
      <w:r w:rsidRPr="0021508B">
        <w:rPr>
          <w:rFonts w:ascii="Candara" w:eastAsia="Arial" w:hAnsi="Candara" w:cs="Arial"/>
        </w:rPr>
        <w:t xml:space="preserve"> </w:t>
      </w:r>
      <w:proofErr w:type="spellStart"/>
      <w:r w:rsidRPr="0021508B">
        <w:rPr>
          <w:rFonts w:ascii="Candara" w:eastAsia="Arial" w:hAnsi="Candara" w:cs="Arial"/>
        </w:rPr>
        <w:t>adicional</w:t>
      </w:r>
      <w:proofErr w:type="spellEnd"/>
      <w:r w:rsidRPr="0021508B">
        <w:rPr>
          <w:rFonts w:ascii="Candara" w:eastAsia="Arial" w:hAnsi="Candara" w:cs="Arial"/>
        </w:rPr>
        <w:t xml:space="preserve"> o </w:t>
      </w:r>
      <w:proofErr w:type="spellStart"/>
      <w:r w:rsidRPr="0021508B">
        <w:rPr>
          <w:rFonts w:ascii="Candara" w:eastAsia="Arial" w:hAnsi="Candara" w:cs="Arial"/>
        </w:rPr>
        <w:t>aprobaciones</w:t>
      </w:r>
      <w:proofErr w:type="spellEnd"/>
      <w:r w:rsidRPr="0021508B">
        <w:rPr>
          <w:rFonts w:ascii="Candara" w:eastAsia="Arial" w:hAnsi="Candara" w:cs="Arial"/>
        </w:rPr>
        <w:t xml:space="preserve"> </w:t>
      </w:r>
      <w:proofErr w:type="spellStart"/>
      <w:r w:rsidRPr="0021508B">
        <w:rPr>
          <w:rFonts w:ascii="Candara" w:eastAsia="Arial" w:hAnsi="Candara" w:cs="Arial"/>
        </w:rPr>
        <w:t>según</w:t>
      </w:r>
      <w:proofErr w:type="spellEnd"/>
      <w:r w:rsidRPr="0021508B">
        <w:rPr>
          <w:rFonts w:ascii="Candara" w:eastAsia="Arial" w:hAnsi="Candara" w:cs="Arial"/>
        </w:rPr>
        <w:t xml:space="preserve"> sea </w:t>
      </w:r>
      <w:proofErr w:type="spellStart"/>
      <w:r w:rsidRPr="0021508B">
        <w:rPr>
          <w:rFonts w:ascii="Candara" w:eastAsia="Arial" w:hAnsi="Candara" w:cs="Arial"/>
        </w:rPr>
        <w:t>necesario</w:t>
      </w:r>
      <w:proofErr w:type="spellEnd"/>
      <w:r w:rsidRPr="0021508B">
        <w:rPr>
          <w:rFonts w:ascii="Candara" w:eastAsia="Arial" w:hAnsi="Candara" w:cs="Arial"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107"/>
        <w:gridCol w:w="342"/>
        <w:gridCol w:w="1612"/>
        <w:gridCol w:w="1575"/>
        <w:gridCol w:w="2263"/>
      </w:tblGrid>
      <w:tr w:rsidR="0081708E" w:rsidRPr="0021508B" w14:paraId="5DDF8C01" w14:textId="77777777" w:rsidTr="1788C8A8"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D2240" w:themeFill="accent4"/>
            <w:vAlign w:val="center"/>
          </w:tcPr>
          <w:p w14:paraId="5DDF8C00" w14:textId="109FA6D4" w:rsidR="0081708E" w:rsidRPr="0021508B" w:rsidRDefault="7E7BEF61" w:rsidP="00F010F3">
            <w:pPr>
              <w:jc w:val="center"/>
              <w:rPr>
                <w:rFonts w:ascii="Candara" w:eastAsia="Arial" w:hAnsi="Candara" w:cs="Arial"/>
                <w:sz w:val="22"/>
                <w:szCs w:val="22"/>
              </w:rPr>
            </w:pP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Sección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1: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Información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sobre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establecimientos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alimentos</w:t>
            </w:r>
            <w:proofErr w:type="spellEnd"/>
          </w:p>
        </w:tc>
      </w:tr>
      <w:tr w:rsidR="00EE25DB" w:rsidRPr="0021508B" w14:paraId="5DDF8C07" w14:textId="77777777" w:rsidTr="000E63BA">
        <w:trPr>
          <w:trHeight w:val="593"/>
          <w:jc w:val="center"/>
        </w:trPr>
        <w:tc>
          <w:tcPr>
            <w:tcW w:w="7685" w:type="dxa"/>
            <w:gridSpan w:val="4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4F5BB2BF" w14:textId="4B754415" w:rsidR="7E7BEF61" w:rsidRPr="0021508B" w:rsidRDefault="7E7BEF61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Nombre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del </w:t>
            </w:r>
            <w:proofErr w:type="spellStart"/>
            <w:r w:rsidRPr="0021508B">
              <w:rPr>
                <w:rFonts w:ascii="Candara" w:eastAsia="Arial" w:hAnsi="Candara" w:cs="Arial"/>
              </w:rPr>
              <w:t>establecimiento</w:t>
            </w:r>
            <w:proofErr w:type="spellEnd"/>
          </w:p>
          <w:p w14:paraId="0CC47107" w14:textId="19D382A6" w:rsidR="1788C8A8" w:rsidRPr="0021508B" w:rsidRDefault="1788C8A8" w:rsidP="00F010F3">
            <w:pPr>
              <w:rPr>
                <w:rFonts w:ascii="Candara" w:hAnsi="Candara" w:cs="Arial"/>
                <w:b/>
                <w:bCs/>
              </w:rPr>
            </w:pPr>
          </w:p>
          <w:p w14:paraId="5DDF8C05" w14:textId="49461EFE" w:rsidR="001F2D47" w:rsidRPr="0021508B" w:rsidRDefault="001F2D47" w:rsidP="00F010F3">
            <w:pPr>
              <w:rPr>
                <w:rFonts w:ascii="Candara" w:hAnsi="Candara" w:cs="Arial"/>
                <w:b/>
              </w:rPr>
            </w:pPr>
            <w:r w:rsidRPr="0021508B">
              <w:rPr>
                <w:rFonts w:ascii="Candara" w:hAnsi="Candar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9C57745" w14:textId="3BEC29AE" w:rsidR="6FCAB187" w:rsidRPr="0021508B" w:rsidRDefault="6FCAB187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Teléfono</w:t>
            </w:r>
            <w:proofErr w:type="spellEnd"/>
          </w:p>
          <w:p w14:paraId="7E76953F" w14:textId="2AB097A3" w:rsidR="1788C8A8" w:rsidRPr="0021508B" w:rsidRDefault="1788C8A8" w:rsidP="00F010F3">
            <w:pPr>
              <w:rPr>
                <w:rFonts w:ascii="Candara" w:hAnsi="Candara" w:cs="Arial"/>
                <w:b/>
                <w:bCs/>
              </w:rPr>
            </w:pPr>
          </w:p>
          <w:p w14:paraId="5DDF8C06" w14:textId="55F592C5" w:rsidR="001F2D47" w:rsidRPr="0021508B" w:rsidRDefault="00D04BD6" w:rsidP="00F010F3">
            <w:pPr>
              <w:rPr>
                <w:rFonts w:ascii="Candara" w:hAnsi="Candara" w:cs="Arial"/>
                <w:b/>
              </w:rPr>
            </w:pPr>
            <w:r w:rsidRPr="0021508B">
              <w:rPr>
                <w:rFonts w:ascii="Candara" w:hAnsi="Candar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</w:tr>
      <w:tr w:rsidR="005E72C7" w:rsidRPr="0021508B" w14:paraId="5DDF8C0C" w14:textId="77777777" w:rsidTr="000E63BA">
        <w:trPr>
          <w:trHeight w:val="566"/>
          <w:jc w:val="center"/>
        </w:trPr>
        <w:tc>
          <w:tcPr>
            <w:tcW w:w="5731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0FE9D4CC" w14:textId="573C11D5" w:rsidR="7A35B4A4" w:rsidRPr="0021508B" w:rsidRDefault="7A35B4A4" w:rsidP="00F010F3">
            <w:pPr>
              <w:rPr>
                <w:rFonts w:ascii="Candara" w:hAnsi="Candara"/>
              </w:rPr>
            </w:pPr>
            <w:r w:rsidRPr="0021508B">
              <w:rPr>
                <w:rFonts w:ascii="Candara" w:eastAsia="Arial" w:hAnsi="Candara" w:cs="Arial"/>
              </w:rPr>
              <w:t>Calle (</w:t>
            </w:r>
            <w:proofErr w:type="spellStart"/>
            <w:r w:rsidRPr="0021508B">
              <w:rPr>
                <w:rFonts w:ascii="Candara" w:eastAsia="Arial" w:hAnsi="Candara" w:cs="Arial"/>
              </w:rPr>
              <w:t>dirección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física</w:t>
            </w:r>
            <w:proofErr w:type="spellEnd"/>
            <w:r w:rsidRPr="0021508B">
              <w:rPr>
                <w:rFonts w:ascii="Candara" w:eastAsia="Arial" w:hAnsi="Candara" w:cs="Arial"/>
              </w:rPr>
              <w:t>)</w:t>
            </w:r>
          </w:p>
          <w:p w14:paraId="4DE160BC" w14:textId="64076FF4" w:rsidR="1788C8A8" w:rsidRPr="0021508B" w:rsidRDefault="1788C8A8" w:rsidP="00F010F3">
            <w:pPr>
              <w:rPr>
                <w:rFonts w:ascii="Candara" w:hAnsi="Candara" w:cs="Arial"/>
                <w:b/>
                <w:bCs/>
              </w:rPr>
            </w:pPr>
          </w:p>
          <w:p w14:paraId="5DDF8C08" w14:textId="46A66834" w:rsidR="001F2D47" w:rsidRPr="0021508B" w:rsidRDefault="001F2D47" w:rsidP="00F010F3">
            <w:pPr>
              <w:rPr>
                <w:rFonts w:ascii="Candara" w:hAnsi="Candara" w:cs="Arial"/>
                <w:b/>
              </w:rPr>
            </w:pPr>
            <w:r w:rsidRPr="0021508B">
              <w:rPr>
                <w:rFonts w:ascii="Candara" w:hAnsi="Candar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  <w:tc>
          <w:tcPr>
            <w:tcW w:w="19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600569" w14:textId="69F77EC1" w:rsidR="169DA51C" w:rsidRPr="0021508B" w:rsidRDefault="169DA51C" w:rsidP="00F010F3">
            <w:pPr>
              <w:rPr>
                <w:rFonts w:ascii="Candara" w:hAnsi="Candara"/>
              </w:rPr>
            </w:pPr>
            <w:r w:rsidRPr="0021508B">
              <w:rPr>
                <w:rFonts w:ascii="Candara" w:eastAsia="Arial" w:hAnsi="Candara" w:cs="Arial"/>
              </w:rPr>
              <w:t>Ciudad</w:t>
            </w:r>
          </w:p>
          <w:p w14:paraId="445BE3DA" w14:textId="039B2CEC" w:rsidR="1788C8A8" w:rsidRPr="0021508B" w:rsidRDefault="1788C8A8" w:rsidP="00F010F3">
            <w:pPr>
              <w:rPr>
                <w:rFonts w:ascii="Candara" w:hAnsi="Candara" w:cs="Arial"/>
                <w:b/>
                <w:bCs/>
              </w:rPr>
            </w:pPr>
          </w:p>
          <w:p w14:paraId="5DDF8C09" w14:textId="1D2F1FB2" w:rsidR="001F2D47" w:rsidRPr="0021508B" w:rsidRDefault="001F2D47" w:rsidP="00F010F3">
            <w:pPr>
              <w:rPr>
                <w:rFonts w:ascii="Candara" w:hAnsi="Candara" w:cs="Arial"/>
                <w:b/>
              </w:rPr>
            </w:pPr>
            <w:r w:rsidRPr="0021508B">
              <w:rPr>
                <w:rFonts w:ascii="Candara" w:hAnsi="Candar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shd w:val="clear" w:color="auto" w:fill="auto"/>
          </w:tcPr>
          <w:p w14:paraId="53FFA2DE" w14:textId="72CF55B8" w:rsidR="4546C277" w:rsidRPr="0021508B" w:rsidRDefault="4546C277" w:rsidP="00F010F3">
            <w:pPr>
              <w:rPr>
                <w:rFonts w:ascii="Candara" w:hAnsi="Candara"/>
              </w:rPr>
            </w:pPr>
            <w:r w:rsidRPr="0021508B">
              <w:rPr>
                <w:rFonts w:ascii="Candara" w:eastAsia="Arial" w:hAnsi="Candara" w:cs="Arial"/>
              </w:rPr>
              <w:t>Código postal</w:t>
            </w:r>
          </w:p>
          <w:p w14:paraId="5DDF8C0A" w14:textId="382F00CE" w:rsidR="001F2D47" w:rsidRPr="0021508B" w:rsidRDefault="001F2D47" w:rsidP="00F010F3">
            <w:pPr>
              <w:rPr>
                <w:rFonts w:ascii="Candara" w:hAnsi="Candara" w:cs="Arial"/>
                <w:b/>
              </w:rPr>
            </w:pPr>
            <w:r w:rsidRPr="0021508B">
              <w:rPr>
                <w:rFonts w:ascii="Candara" w:hAnsi="Candar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B086071" w14:textId="42CC6198" w:rsidR="0827A210" w:rsidRPr="0021508B" w:rsidRDefault="0827A210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Correo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electrónico</w:t>
            </w:r>
            <w:proofErr w:type="spellEnd"/>
          </w:p>
          <w:p w14:paraId="089F964F" w14:textId="76653A79" w:rsidR="1788C8A8" w:rsidRPr="0021508B" w:rsidRDefault="1788C8A8" w:rsidP="00F010F3">
            <w:pPr>
              <w:rPr>
                <w:rFonts w:ascii="Candara" w:hAnsi="Candara" w:cs="Arial"/>
                <w:b/>
                <w:bCs/>
              </w:rPr>
            </w:pPr>
          </w:p>
          <w:p w14:paraId="5DDF8C0B" w14:textId="52E73701" w:rsidR="001F2D47" w:rsidRPr="0021508B" w:rsidRDefault="00624C83" w:rsidP="00F010F3">
            <w:pPr>
              <w:rPr>
                <w:rFonts w:ascii="Candara" w:hAnsi="Candara" w:cs="Arial"/>
                <w:b/>
              </w:rPr>
            </w:pPr>
            <w:r w:rsidRPr="0021508B">
              <w:rPr>
                <w:rFonts w:ascii="Candara" w:hAnsi="Candar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</w:tr>
      <w:tr w:rsidR="00A316BF" w:rsidRPr="0021508B" w14:paraId="5DDF8C10" w14:textId="77777777" w:rsidTr="000E63BA">
        <w:trPr>
          <w:trHeight w:val="538"/>
          <w:jc w:val="center"/>
        </w:trPr>
        <w:tc>
          <w:tcPr>
            <w:tcW w:w="5731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03878194" w:rsidR="00A316BF" w:rsidRPr="0021508B" w:rsidRDefault="15249FF1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Nombre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contacto</w:t>
            </w:r>
            <w:proofErr w:type="spellEnd"/>
          </w:p>
          <w:p w14:paraId="0043F1B7" w14:textId="313D44FB" w:rsidR="001F2D47" w:rsidRPr="0021508B" w:rsidRDefault="001F2D47" w:rsidP="00F010F3">
            <w:pPr>
              <w:rPr>
                <w:rFonts w:ascii="Candara" w:hAnsi="Candara" w:cs="Arial"/>
                <w:b/>
              </w:rPr>
            </w:pPr>
            <w:r w:rsidRPr="0021508B">
              <w:rPr>
                <w:rFonts w:ascii="Candara" w:hAnsi="Candar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  <w:tc>
          <w:tcPr>
            <w:tcW w:w="5792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1B473B3" w14:textId="7C87F923" w:rsidR="7B70CC1B" w:rsidRPr="0021508B" w:rsidRDefault="7B70CC1B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Título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/ Cargo</w:t>
            </w:r>
          </w:p>
          <w:p w14:paraId="1CC04F7E" w14:textId="16415A90" w:rsidR="1788C8A8" w:rsidRPr="0021508B" w:rsidRDefault="1788C8A8" w:rsidP="00F010F3">
            <w:pPr>
              <w:rPr>
                <w:rFonts w:ascii="Candara" w:hAnsi="Candara" w:cs="Arial"/>
                <w:b/>
                <w:bCs/>
              </w:rPr>
            </w:pPr>
          </w:p>
          <w:p w14:paraId="5DDF8C0F" w14:textId="291CE112" w:rsidR="001F2D47" w:rsidRPr="0021508B" w:rsidRDefault="001F2D47" w:rsidP="00F010F3">
            <w:pPr>
              <w:rPr>
                <w:rFonts w:ascii="Candara" w:hAnsi="Candara" w:cs="Arial"/>
                <w:b/>
              </w:rPr>
            </w:pPr>
            <w:r w:rsidRPr="0021508B">
              <w:rPr>
                <w:rFonts w:ascii="Candara" w:hAnsi="Candar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</w:tr>
      <w:tr w:rsidR="00C53470" w:rsidRPr="0021508B" w14:paraId="5DDF8C94" w14:textId="77777777" w:rsidTr="1788C8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D2240" w:themeFill="accent4"/>
            <w:vAlign w:val="center"/>
          </w:tcPr>
          <w:p w14:paraId="5DDF8C93" w14:textId="753DDB79" w:rsidR="00C53470" w:rsidRPr="0021508B" w:rsidRDefault="7D685907" w:rsidP="00F010F3">
            <w:pPr>
              <w:jc w:val="center"/>
              <w:rPr>
                <w:rFonts w:ascii="Candara" w:eastAsia="Arial" w:hAnsi="Candara" w:cs="Arial"/>
                <w:sz w:val="22"/>
                <w:szCs w:val="22"/>
              </w:rPr>
            </w:pP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Sección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2: Los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empleados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deben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informar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a la persona a cargo</w:t>
            </w:r>
          </w:p>
        </w:tc>
      </w:tr>
      <w:tr w:rsidR="00C53470" w:rsidRPr="0021508B" w14:paraId="5DDF8C98" w14:textId="77777777" w:rsidTr="1788C8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Pr="004501CA" w:rsidRDefault="00C53470" w:rsidP="00F010F3">
            <w:pPr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4501CA">
              <w:rPr>
                <w:rFonts w:ascii="Candara" w:eastAsia="Wingdings" w:hAnsi="Candara" w:cs="Wingdings"/>
                <w:b/>
                <w:sz w:val="22"/>
                <w:szCs w:val="22"/>
              </w:rPr>
              <w:t>ü</w:t>
            </w:r>
          </w:p>
        </w:tc>
        <w:tc>
          <w:tcPr>
            <w:tcW w:w="1089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DB3BA" w:themeFill="accent2" w:themeFillTint="33"/>
            <w:vAlign w:val="center"/>
            <w:hideMark/>
          </w:tcPr>
          <w:p w14:paraId="5DDF8C97" w14:textId="5BF659D6" w:rsidR="00C53470" w:rsidRPr="004501CA" w:rsidRDefault="56376E81" w:rsidP="00F010F3">
            <w:pPr>
              <w:rPr>
                <w:rFonts w:ascii="Candara" w:hAnsi="Candara"/>
                <w:sz w:val="22"/>
                <w:szCs w:val="22"/>
              </w:rPr>
            </w:pPr>
            <w:r w:rsidRPr="004501CA">
              <w:rPr>
                <w:rFonts w:ascii="Candara" w:hAnsi="Candara"/>
                <w:sz w:val="22"/>
                <w:szCs w:val="22"/>
              </w:rPr>
              <w:t xml:space="preserve">Los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empleados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deben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informar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sobre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posibles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enfermedades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transmitidas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por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los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alimentos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a la persona a cargo.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Incluya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los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siguientes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elementos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para que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los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empleados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informen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en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su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plan de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salud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 xml:space="preserve"> para </w:t>
            </w:r>
            <w:proofErr w:type="spellStart"/>
            <w:r w:rsidRPr="004501CA">
              <w:rPr>
                <w:rFonts w:ascii="Candara" w:hAnsi="Candara"/>
                <w:sz w:val="22"/>
                <w:szCs w:val="22"/>
              </w:rPr>
              <w:t>empleados</w:t>
            </w:r>
            <w:proofErr w:type="spellEnd"/>
            <w:r w:rsidRPr="004501CA">
              <w:rPr>
                <w:rFonts w:ascii="Candara" w:hAnsi="Candara"/>
                <w:sz w:val="22"/>
                <w:szCs w:val="22"/>
              </w:rPr>
              <w:t>:</w:t>
            </w:r>
          </w:p>
        </w:tc>
      </w:tr>
      <w:tr w:rsidR="004501CA" w:rsidRPr="0021508B" w14:paraId="7BD5B648" w14:textId="77777777" w:rsidTr="000E6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AA5756" w14:textId="11F8BEFB" w:rsidR="004501CA" w:rsidRPr="0021508B" w:rsidRDefault="004501CA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54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BFFCB9" w14:textId="28688733" w:rsidR="004501CA" w:rsidRPr="0021508B" w:rsidRDefault="004501CA" w:rsidP="00F010F3">
            <w:pPr>
              <w:rPr>
                <w:rFonts w:ascii="Candara" w:eastAsia="Arial" w:hAnsi="Candara" w:cs="Arial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Síntomas</w:t>
            </w:r>
            <w:proofErr w:type="spellEnd"/>
          </w:p>
          <w:p w14:paraId="5F7F2352" w14:textId="6537EF03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Vómito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  <w:p w14:paraId="21C2A677" w14:textId="37C0AD08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Diarrea</w:t>
            </w:r>
            <w:proofErr w:type="spellEnd"/>
            <w:r w:rsidRPr="0021508B">
              <w:rPr>
                <w:rFonts w:ascii="Candara" w:hAnsi="Candara"/>
              </w:rPr>
              <w:t xml:space="preserve"> – </w:t>
            </w:r>
            <w:proofErr w:type="spellStart"/>
            <w:r w:rsidRPr="0021508B">
              <w:rPr>
                <w:rFonts w:ascii="Candara" w:hAnsi="Candara"/>
              </w:rPr>
              <w:t>heces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blandas</w:t>
            </w:r>
            <w:proofErr w:type="spellEnd"/>
          </w:p>
          <w:p w14:paraId="4A339EA3" w14:textId="77777777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Ictericia</w:t>
            </w:r>
            <w:proofErr w:type="spellEnd"/>
            <w:r w:rsidRPr="0021508B">
              <w:rPr>
                <w:rFonts w:ascii="Candara" w:hAnsi="Candara"/>
              </w:rPr>
              <w:t xml:space="preserve"> – </w:t>
            </w:r>
            <w:proofErr w:type="spellStart"/>
            <w:r w:rsidRPr="0021508B">
              <w:rPr>
                <w:rFonts w:ascii="Candara" w:hAnsi="Candara"/>
              </w:rPr>
              <w:t>piel</w:t>
            </w:r>
            <w:proofErr w:type="spellEnd"/>
            <w:r w:rsidRPr="0021508B">
              <w:rPr>
                <w:rFonts w:ascii="Candara" w:hAnsi="Candara"/>
              </w:rPr>
              <w:t xml:space="preserve"> u </w:t>
            </w:r>
            <w:proofErr w:type="spellStart"/>
            <w:r w:rsidRPr="0021508B">
              <w:rPr>
                <w:rFonts w:ascii="Candara" w:hAnsi="Candara"/>
              </w:rPr>
              <w:t>ojos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amarilloss</w:t>
            </w:r>
            <w:proofErr w:type="spellEnd"/>
          </w:p>
        </w:tc>
        <w:tc>
          <w:tcPr>
            <w:tcW w:w="54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36AD67D" w14:textId="3B9B26FD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t xml:space="preserve">Dolor de </w:t>
            </w:r>
            <w:proofErr w:type="spellStart"/>
            <w:r w:rsidRPr="0021508B">
              <w:rPr>
                <w:rFonts w:ascii="Candara" w:hAnsi="Candara"/>
              </w:rPr>
              <w:t>garganta</w:t>
            </w:r>
            <w:proofErr w:type="spellEnd"/>
            <w:r w:rsidRPr="0021508B">
              <w:rPr>
                <w:rFonts w:ascii="Candara" w:hAnsi="Candara"/>
              </w:rPr>
              <w:t xml:space="preserve"> con </w:t>
            </w:r>
            <w:proofErr w:type="spellStart"/>
            <w:r w:rsidRPr="0021508B">
              <w:rPr>
                <w:rFonts w:ascii="Candara" w:hAnsi="Candara"/>
              </w:rPr>
              <w:t>fiebre</w:t>
            </w:r>
            <w:proofErr w:type="spellEnd"/>
          </w:p>
          <w:p w14:paraId="2B593D0D" w14:textId="772B6478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Heridas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infectadas</w:t>
            </w:r>
            <w:proofErr w:type="spellEnd"/>
          </w:p>
          <w:p w14:paraId="5FE55409" w14:textId="217A8E20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Otro</w:t>
            </w:r>
            <w:proofErr w:type="spellEnd"/>
            <w:r w:rsidRPr="0021508B">
              <w:rPr>
                <w:rFonts w:ascii="Candara" w:hAnsi="Candara"/>
              </w:rPr>
              <w:t xml:space="preserve">: </w:t>
            </w:r>
            <w:r w:rsidRPr="0021508B">
              <w:rPr>
                <w:rFonts w:ascii="Candara" w:hAnsi="Candar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</w:tr>
      <w:tr w:rsidR="004501CA" w:rsidRPr="0021508B" w14:paraId="766D598A" w14:textId="77777777" w:rsidTr="000E63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5FB13" w14:textId="2FECB747" w:rsidR="004501CA" w:rsidRPr="0021508B" w:rsidRDefault="004501CA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54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07BCB8" w14:textId="7D0836E5" w:rsidR="004501CA" w:rsidRPr="0021508B" w:rsidRDefault="004501CA" w:rsidP="00F010F3">
            <w:pPr>
              <w:spacing w:line="264" w:lineRule="auto"/>
              <w:rPr>
                <w:rFonts w:ascii="Candara" w:eastAsia="Arial" w:hAnsi="Candara" w:cs="Arial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Enfermedades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diagnosticadas</w:t>
            </w:r>
            <w:proofErr w:type="spellEnd"/>
          </w:p>
          <w:p w14:paraId="41EE1EC6" w14:textId="2B09F067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t xml:space="preserve">E. coli ("STEC" o E. coli </w:t>
            </w:r>
            <w:proofErr w:type="spellStart"/>
            <w:r w:rsidRPr="0021508B">
              <w:rPr>
                <w:rFonts w:ascii="Candara" w:hAnsi="Candara"/>
              </w:rPr>
              <w:t>productora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toxina</w:t>
            </w:r>
            <w:proofErr w:type="spellEnd"/>
            <w:r w:rsidRPr="0021508B">
              <w:rPr>
                <w:rFonts w:ascii="Candara" w:hAnsi="Candara"/>
              </w:rPr>
              <w:t xml:space="preserve"> Shiga)</w:t>
            </w:r>
          </w:p>
          <w:p w14:paraId="7F47D23F" w14:textId="3E428700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  <w:i/>
                <w:iCs/>
              </w:rPr>
            </w:pPr>
            <w:r w:rsidRPr="0021508B">
              <w:rPr>
                <w:rFonts w:ascii="Candara" w:hAnsi="Candara"/>
              </w:rPr>
              <w:t>Salmonella</w:t>
            </w:r>
          </w:p>
          <w:p w14:paraId="2145898F" w14:textId="77777777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  <w:i/>
                <w:iCs/>
              </w:rPr>
            </w:pPr>
            <w:r w:rsidRPr="0021508B">
              <w:rPr>
                <w:rFonts w:ascii="Candara" w:hAnsi="Candara"/>
              </w:rPr>
              <w:t>Shigella</w:t>
            </w:r>
          </w:p>
        </w:tc>
        <w:tc>
          <w:tcPr>
            <w:tcW w:w="54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59A7BD7" w14:textId="2E342393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t>Hepatitis A</w:t>
            </w:r>
          </w:p>
          <w:p w14:paraId="070AB703" w14:textId="5813FB2B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t>Norovirus</w:t>
            </w:r>
          </w:p>
          <w:p w14:paraId="23EDD767" w14:textId="737E0AFD" w:rsidR="004501CA" w:rsidRPr="0021508B" w:rsidRDefault="004501CA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Otro</w:t>
            </w:r>
            <w:proofErr w:type="spellEnd"/>
            <w:r w:rsidRPr="0021508B">
              <w:rPr>
                <w:rFonts w:ascii="Candara" w:hAnsi="Candara"/>
              </w:rPr>
              <w:t xml:space="preserve">: </w:t>
            </w:r>
            <w:r w:rsidRPr="0021508B">
              <w:rPr>
                <w:rFonts w:ascii="Candara" w:hAnsi="Candar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/>
              </w:rPr>
              <w:instrText xml:space="preserve"> FORMTEXT </w:instrText>
            </w:r>
            <w:r w:rsidRPr="0021508B">
              <w:rPr>
                <w:rFonts w:ascii="Candara" w:hAnsi="Candara"/>
              </w:rPr>
            </w:r>
            <w:r w:rsidRPr="0021508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t> </w:t>
            </w:r>
            <w:r w:rsidRPr="0021508B">
              <w:rPr>
                <w:rFonts w:ascii="Candara" w:hAnsi="Candara"/>
              </w:rPr>
              <w:t> </w:t>
            </w:r>
            <w:r w:rsidRPr="0021508B">
              <w:rPr>
                <w:rFonts w:ascii="Candara" w:hAnsi="Candara"/>
              </w:rPr>
              <w:t> </w:t>
            </w:r>
            <w:r w:rsidRPr="0021508B">
              <w:rPr>
                <w:rFonts w:ascii="Candara" w:hAnsi="Candara"/>
              </w:rPr>
              <w:t> </w:t>
            </w:r>
            <w:r w:rsidRPr="0021508B">
              <w:rPr>
                <w:rFonts w:ascii="Candara" w:hAnsi="Candara"/>
              </w:rPr>
              <w:t> </w:t>
            </w:r>
            <w:r w:rsidRPr="0021508B">
              <w:rPr>
                <w:rFonts w:ascii="Candara" w:hAnsi="Candara"/>
              </w:rPr>
              <w:fldChar w:fldCharType="end"/>
            </w:r>
          </w:p>
        </w:tc>
      </w:tr>
      <w:tr w:rsidR="00E37775" w:rsidRPr="0021508B" w14:paraId="32CC5C0E" w14:textId="77777777" w:rsidTr="1788C8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222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EFBB1" w14:textId="77777777" w:rsidR="00F70FD5" w:rsidRPr="0021508B" w:rsidRDefault="00E37775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  <w:sz w:val="18"/>
                <w:szCs w:val="18"/>
              </w:rPr>
              <w:t>HSP</w:t>
            </w: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  <w:p w14:paraId="7A4C72D7" w14:textId="41BA9476" w:rsidR="00E37775" w:rsidRPr="0021508B" w:rsidRDefault="00F70FD5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  <w:sz w:val="18"/>
                <w:szCs w:val="18"/>
              </w:rPr>
              <w:t>N/A</w:t>
            </w: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10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3A0F1F" w14:textId="608EB0EA" w:rsidR="00E37775" w:rsidRPr="0021508B" w:rsidRDefault="63588E10" w:rsidP="00F010F3">
            <w:pPr>
              <w:spacing w:line="264" w:lineRule="auto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Exposición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: Para </w:t>
            </w:r>
            <w:proofErr w:type="spellStart"/>
            <w:r w:rsidRPr="0021508B">
              <w:rPr>
                <w:rFonts w:ascii="Candara" w:eastAsia="Arial" w:hAnsi="Candara" w:cs="Arial"/>
              </w:rPr>
              <w:t>instituciones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que </w:t>
            </w:r>
            <w:proofErr w:type="spellStart"/>
            <w:r w:rsidRPr="0021508B">
              <w:rPr>
                <w:rFonts w:ascii="Candara" w:eastAsia="Arial" w:hAnsi="Candara" w:cs="Arial"/>
              </w:rPr>
              <w:t>atienden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a </w:t>
            </w:r>
            <w:proofErr w:type="spellStart"/>
            <w:r w:rsidRPr="0021508B">
              <w:rPr>
                <w:rFonts w:ascii="Candara" w:eastAsia="Arial" w:hAnsi="Candara" w:cs="Arial"/>
              </w:rPr>
              <w:t>poblaciones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altamente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susceptibles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(HSP) </w:t>
            </w:r>
            <w:proofErr w:type="spellStart"/>
            <w:r w:rsidRPr="0021508B">
              <w:rPr>
                <w:rFonts w:ascii="Candara" w:eastAsia="Arial" w:hAnsi="Candara" w:cs="Arial"/>
              </w:rPr>
              <w:t>como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hogares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ancianos</w:t>
            </w:r>
            <w:proofErr w:type="spellEnd"/>
            <w:r w:rsidRPr="0021508B">
              <w:rPr>
                <w:rFonts w:ascii="Candara" w:eastAsia="Arial" w:hAnsi="Candara" w:cs="Arial"/>
              </w:rPr>
              <w:t>.</w:t>
            </w:r>
          </w:p>
          <w:p w14:paraId="413B9275" w14:textId="15D0B10A" w:rsidR="00E37775" w:rsidRPr="0021508B" w:rsidRDefault="63588E10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comió</w:t>
            </w:r>
            <w:proofErr w:type="spellEnd"/>
            <w:r w:rsidRPr="0021508B">
              <w:rPr>
                <w:rFonts w:ascii="Candara" w:hAnsi="Candara"/>
              </w:rPr>
              <w:t xml:space="preserve"> o </w:t>
            </w:r>
            <w:proofErr w:type="spellStart"/>
            <w:r w:rsidRPr="0021508B">
              <w:rPr>
                <w:rFonts w:ascii="Candara" w:hAnsi="Candara"/>
              </w:rPr>
              <w:t>preparó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implicados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en</w:t>
            </w:r>
            <w:proofErr w:type="spellEnd"/>
            <w:r w:rsidRPr="0021508B">
              <w:rPr>
                <w:rFonts w:ascii="Candara" w:hAnsi="Candara"/>
              </w:rPr>
              <w:t xml:space="preserve"> un </w:t>
            </w:r>
            <w:proofErr w:type="spellStart"/>
            <w:r w:rsidRPr="0021508B">
              <w:rPr>
                <w:rFonts w:ascii="Candara" w:hAnsi="Candara"/>
              </w:rPr>
              <w:t>brote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enfermedades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transmitidas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los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</w:p>
          <w:p w14:paraId="41107279" w14:textId="1A21DCDE" w:rsidR="00E37775" w:rsidRPr="0021508B" w:rsidRDefault="63588E10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asistió</w:t>
            </w:r>
            <w:proofErr w:type="spellEnd"/>
            <w:r w:rsidRPr="0021508B">
              <w:rPr>
                <w:rFonts w:ascii="Candara" w:hAnsi="Candara"/>
              </w:rPr>
              <w:t xml:space="preserve"> o </w:t>
            </w:r>
            <w:proofErr w:type="spellStart"/>
            <w:r w:rsidRPr="0021508B">
              <w:rPr>
                <w:rFonts w:ascii="Candara" w:hAnsi="Candara"/>
              </w:rPr>
              <w:t>trabajó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en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una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instalación</w:t>
            </w:r>
            <w:proofErr w:type="spellEnd"/>
            <w:r w:rsidRPr="0021508B">
              <w:rPr>
                <w:rFonts w:ascii="Candara" w:hAnsi="Candara"/>
              </w:rPr>
              <w:t xml:space="preserve"> con un </w:t>
            </w:r>
            <w:proofErr w:type="spellStart"/>
            <w:r w:rsidRPr="0021508B">
              <w:rPr>
                <w:rFonts w:ascii="Candara" w:hAnsi="Candara"/>
              </w:rPr>
              <w:t>brote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confirmado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enfermedades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transmitidas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los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</w:p>
          <w:p w14:paraId="7AFD494E" w14:textId="18FC64C6" w:rsidR="00E37775" w:rsidRPr="0021508B" w:rsidRDefault="63588E10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vive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en</w:t>
            </w:r>
            <w:proofErr w:type="spellEnd"/>
            <w:r w:rsidRPr="0021508B">
              <w:rPr>
                <w:rFonts w:ascii="Candara" w:hAnsi="Candara"/>
              </w:rPr>
              <w:t xml:space="preserve"> la </w:t>
            </w:r>
            <w:proofErr w:type="spellStart"/>
            <w:r w:rsidRPr="0021508B">
              <w:rPr>
                <w:rFonts w:ascii="Candara" w:hAnsi="Candara"/>
              </w:rPr>
              <w:t>misma</w:t>
            </w:r>
            <w:proofErr w:type="spellEnd"/>
            <w:r w:rsidRPr="0021508B">
              <w:rPr>
                <w:rFonts w:ascii="Candara" w:hAnsi="Candara"/>
              </w:rPr>
              <w:t xml:space="preserve"> casa con </w:t>
            </w:r>
            <w:proofErr w:type="spellStart"/>
            <w:r w:rsidRPr="0021508B">
              <w:rPr>
                <w:rFonts w:ascii="Candara" w:hAnsi="Candara"/>
              </w:rPr>
              <w:t>alguien</w:t>
            </w:r>
            <w:proofErr w:type="spellEnd"/>
            <w:r w:rsidRPr="0021508B">
              <w:rPr>
                <w:rFonts w:ascii="Candara" w:hAnsi="Candara"/>
              </w:rPr>
              <w:t xml:space="preserve"> que </w:t>
            </w:r>
            <w:proofErr w:type="spellStart"/>
            <w:r w:rsidRPr="0021508B">
              <w:rPr>
                <w:rFonts w:ascii="Candara" w:hAnsi="Candara"/>
              </w:rPr>
              <w:t>trabaja</w:t>
            </w:r>
            <w:proofErr w:type="spellEnd"/>
            <w:r w:rsidRPr="0021508B">
              <w:rPr>
                <w:rFonts w:ascii="Candara" w:hAnsi="Candara"/>
              </w:rPr>
              <w:t xml:space="preserve"> o </w:t>
            </w:r>
            <w:proofErr w:type="spellStart"/>
            <w:r w:rsidRPr="0021508B">
              <w:rPr>
                <w:rFonts w:ascii="Candara" w:hAnsi="Candara"/>
              </w:rPr>
              <w:t>asistió</w:t>
            </w:r>
            <w:proofErr w:type="spellEnd"/>
            <w:r w:rsidRPr="0021508B">
              <w:rPr>
                <w:rFonts w:ascii="Candara" w:hAnsi="Candara"/>
              </w:rPr>
              <w:t xml:space="preserve"> a un </w:t>
            </w:r>
            <w:proofErr w:type="spellStart"/>
            <w:r w:rsidRPr="0021508B">
              <w:rPr>
                <w:rFonts w:ascii="Candara" w:hAnsi="Candara"/>
              </w:rPr>
              <w:t>lugar</w:t>
            </w:r>
            <w:proofErr w:type="spellEnd"/>
            <w:r w:rsidRPr="0021508B">
              <w:rPr>
                <w:rFonts w:ascii="Candara" w:hAnsi="Candara"/>
              </w:rPr>
              <w:t xml:space="preserve"> con un </w:t>
            </w:r>
            <w:proofErr w:type="spellStart"/>
            <w:r w:rsidRPr="0021508B">
              <w:rPr>
                <w:rFonts w:ascii="Candara" w:hAnsi="Candara"/>
              </w:rPr>
              <w:t>brote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confirmado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transmitido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los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</w:p>
          <w:p w14:paraId="67088B96" w14:textId="0AD04F2D" w:rsidR="00E37775" w:rsidRPr="0021508B" w:rsidRDefault="63588E10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t xml:space="preserve">El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vive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en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el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mismo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hogar</w:t>
            </w:r>
            <w:proofErr w:type="spellEnd"/>
            <w:r w:rsidRPr="0021508B">
              <w:rPr>
                <w:rFonts w:ascii="Candara" w:hAnsi="Candara"/>
              </w:rPr>
              <w:t xml:space="preserve"> o come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preparados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una</w:t>
            </w:r>
            <w:proofErr w:type="spellEnd"/>
            <w:r w:rsidRPr="0021508B">
              <w:rPr>
                <w:rFonts w:ascii="Candara" w:hAnsi="Candara"/>
              </w:rPr>
              <w:t xml:space="preserve"> persona con E. coli ("STEC"), Shigella, Salmonella Typhi, hepatitis A, </w:t>
            </w:r>
            <w:proofErr w:type="spellStart"/>
            <w:r w:rsidRPr="0021508B">
              <w:rPr>
                <w:rFonts w:ascii="Candara" w:hAnsi="Candara"/>
              </w:rPr>
              <w:t>ictericia</w:t>
            </w:r>
            <w:proofErr w:type="spellEnd"/>
            <w:r w:rsidRPr="0021508B">
              <w:rPr>
                <w:rFonts w:ascii="Candara" w:hAnsi="Candara"/>
              </w:rPr>
              <w:t xml:space="preserve"> o norovirus</w:t>
            </w:r>
          </w:p>
          <w:p w14:paraId="61DE9378" w14:textId="555A1696" w:rsidR="00E37775" w:rsidRPr="0021508B" w:rsidRDefault="63588E10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2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Otro</w:t>
            </w:r>
            <w:proofErr w:type="spellEnd"/>
            <w:r w:rsidR="703696E3" w:rsidRPr="0021508B">
              <w:rPr>
                <w:rFonts w:ascii="Candara" w:hAnsi="Candara"/>
              </w:rPr>
              <w:t xml:space="preserve">: </w:t>
            </w:r>
            <w:r w:rsidR="00E37775" w:rsidRPr="0021508B">
              <w:rPr>
                <w:rFonts w:ascii="Candara" w:hAnsi="Candar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7775" w:rsidRPr="0021508B">
              <w:rPr>
                <w:rFonts w:ascii="Candara" w:hAnsi="Candara"/>
              </w:rPr>
              <w:instrText xml:space="preserve"> FORMTEXT </w:instrText>
            </w:r>
            <w:r w:rsidR="00E37775" w:rsidRPr="0021508B">
              <w:rPr>
                <w:rFonts w:ascii="Candara" w:hAnsi="Candara"/>
              </w:rPr>
            </w:r>
            <w:r w:rsidR="00E37775" w:rsidRPr="0021508B">
              <w:rPr>
                <w:rFonts w:ascii="Candara" w:hAnsi="Candara"/>
              </w:rPr>
              <w:fldChar w:fldCharType="separate"/>
            </w:r>
            <w:r w:rsidR="703696E3" w:rsidRPr="0021508B">
              <w:rPr>
                <w:rFonts w:ascii="Candara" w:hAnsi="Candara"/>
              </w:rPr>
              <w:t> </w:t>
            </w:r>
            <w:r w:rsidR="703696E3" w:rsidRPr="0021508B">
              <w:rPr>
                <w:rFonts w:ascii="Candara" w:hAnsi="Candara"/>
              </w:rPr>
              <w:t> </w:t>
            </w:r>
            <w:r w:rsidR="703696E3" w:rsidRPr="0021508B">
              <w:rPr>
                <w:rFonts w:ascii="Candara" w:hAnsi="Candara"/>
              </w:rPr>
              <w:t> </w:t>
            </w:r>
            <w:r w:rsidR="703696E3" w:rsidRPr="0021508B">
              <w:rPr>
                <w:rFonts w:ascii="Candara" w:hAnsi="Candara"/>
              </w:rPr>
              <w:t> </w:t>
            </w:r>
            <w:r w:rsidR="703696E3" w:rsidRPr="0021508B">
              <w:rPr>
                <w:rFonts w:ascii="Candara" w:hAnsi="Candara"/>
              </w:rPr>
              <w:t> </w:t>
            </w:r>
            <w:r w:rsidR="00E37775" w:rsidRPr="0021508B">
              <w:rPr>
                <w:rFonts w:ascii="Candara" w:hAnsi="Candara"/>
              </w:rPr>
              <w:fldChar w:fldCharType="end"/>
            </w:r>
          </w:p>
        </w:tc>
      </w:tr>
      <w:tr w:rsidR="00C53470" w:rsidRPr="0021508B" w14:paraId="5DDF8C9B" w14:textId="77777777" w:rsidTr="1788C8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F8C99" w14:textId="77777777" w:rsidR="00C53470" w:rsidRPr="0021508B" w:rsidRDefault="00C53470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  <w:bookmarkEnd w:id="0"/>
          </w:p>
        </w:tc>
        <w:tc>
          <w:tcPr>
            <w:tcW w:w="10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83E603" w14:textId="59749CB3" w:rsidR="00C53470" w:rsidRPr="0021508B" w:rsidRDefault="43E72602" w:rsidP="00F010F3">
            <w:pPr>
              <w:spacing w:line="264" w:lineRule="auto"/>
              <w:rPr>
                <w:rFonts w:ascii="Candara" w:eastAsia="Arial" w:hAnsi="Candara" w:cs="Arial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Posibles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incidentes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enfermedades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transmitidas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por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alimentos</w:t>
            </w:r>
            <w:proofErr w:type="spellEnd"/>
          </w:p>
          <w:p w14:paraId="33ED1E07" w14:textId="64AD8659" w:rsidR="00C53470" w:rsidRPr="0021508B" w:rsidRDefault="43E72602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Cualquier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queja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enfermedad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potencialmente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relacionada</w:t>
            </w:r>
            <w:proofErr w:type="spellEnd"/>
            <w:r w:rsidRPr="0021508B">
              <w:rPr>
                <w:rFonts w:ascii="Candara" w:hAnsi="Candara"/>
              </w:rPr>
              <w:t xml:space="preserve"> con </w:t>
            </w:r>
            <w:proofErr w:type="spellStart"/>
            <w:r w:rsidRPr="0021508B">
              <w:rPr>
                <w:rFonts w:ascii="Candara" w:hAnsi="Candara"/>
              </w:rPr>
              <w:t>los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debe</w:t>
            </w:r>
            <w:proofErr w:type="spellEnd"/>
            <w:r w:rsidRPr="0021508B">
              <w:rPr>
                <w:rFonts w:ascii="Candara" w:hAnsi="Candara"/>
              </w:rPr>
              <w:t xml:space="preserve"> ser </w:t>
            </w:r>
            <w:proofErr w:type="spellStart"/>
            <w:r w:rsidRPr="0021508B">
              <w:rPr>
                <w:rFonts w:ascii="Candara" w:hAnsi="Candara"/>
              </w:rPr>
              <w:t>reportada</w:t>
            </w:r>
            <w:proofErr w:type="spellEnd"/>
            <w:r w:rsidRPr="0021508B">
              <w:rPr>
                <w:rFonts w:ascii="Candara" w:hAnsi="Candara"/>
              </w:rPr>
              <w:t xml:space="preserve"> a la persona a cargo.</w:t>
            </w:r>
          </w:p>
          <w:p w14:paraId="5DDF8C9A" w14:textId="65CD59CA" w:rsidR="00C53470" w:rsidRPr="0021508B" w:rsidRDefault="43E72602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Otro</w:t>
            </w:r>
            <w:proofErr w:type="spellEnd"/>
            <w:r w:rsidR="04EF712E" w:rsidRPr="0021508B">
              <w:rPr>
                <w:rFonts w:ascii="Candara" w:hAnsi="Candara"/>
              </w:rPr>
              <w:t xml:space="preserve">: </w:t>
            </w:r>
            <w:r w:rsidR="00C53470" w:rsidRPr="0021508B">
              <w:rPr>
                <w:rFonts w:ascii="Candara" w:hAnsi="Candar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3470" w:rsidRPr="0021508B">
              <w:rPr>
                <w:rFonts w:ascii="Candara" w:hAnsi="Candara"/>
              </w:rPr>
              <w:instrText xml:space="preserve"> FORMTEXT </w:instrText>
            </w:r>
            <w:r w:rsidR="00C53470" w:rsidRPr="0021508B">
              <w:rPr>
                <w:rFonts w:ascii="Candara" w:hAnsi="Candara"/>
              </w:rPr>
            </w:r>
            <w:r w:rsidR="00C53470" w:rsidRPr="0021508B">
              <w:rPr>
                <w:rFonts w:ascii="Candara" w:hAnsi="Candara"/>
              </w:rPr>
              <w:fldChar w:fldCharType="separate"/>
            </w:r>
            <w:r w:rsidR="04EF712E" w:rsidRPr="0021508B">
              <w:rPr>
                <w:rFonts w:ascii="Candara" w:hAnsi="Candara"/>
              </w:rPr>
              <w:t> </w:t>
            </w:r>
            <w:r w:rsidR="04EF712E" w:rsidRPr="0021508B">
              <w:rPr>
                <w:rFonts w:ascii="Candara" w:hAnsi="Candara"/>
              </w:rPr>
              <w:t> </w:t>
            </w:r>
            <w:r w:rsidR="04EF712E" w:rsidRPr="0021508B">
              <w:rPr>
                <w:rFonts w:ascii="Candara" w:hAnsi="Candara"/>
              </w:rPr>
              <w:t> </w:t>
            </w:r>
            <w:r w:rsidR="04EF712E" w:rsidRPr="0021508B">
              <w:rPr>
                <w:rFonts w:ascii="Candara" w:hAnsi="Candara"/>
              </w:rPr>
              <w:t> </w:t>
            </w:r>
            <w:r w:rsidR="04EF712E" w:rsidRPr="0021508B">
              <w:rPr>
                <w:rFonts w:ascii="Candara" w:hAnsi="Candara"/>
              </w:rPr>
              <w:t> </w:t>
            </w:r>
            <w:r w:rsidR="00C53470" w:rsidRPr="0021508B">
              <w:rPr>
                <w:rFonts w:ascii="Candara" w:hAnsi="Candara"/>
              </w:rPr>
              <w:fldChar w:fldCharType="end"/>
            </w:r>
          </w:p>
        </w:tc>
      </w:tr>
      <w:tr w:rsidR="008D7CFD" w:rsidRPr="0021508B" w14:paraId="24A6B0DA" w14:textId="77777777" w:rsidTr="1788C8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D2240" w:themeFill="accent4"/>
            <w:vAlign w:val="center"/>
          </w:tcPr>
          <w:p w14:paraId="58147A5A" w14:textId="23D18C15" w:rsidR="008D7CFD" w:rsidRPr="0021508B" w:rsidRDefault="4A764F99" w:rsidP="00F010F3">
            <w:pPr>
              <w:jc w:val="center"/>
              <w:rPr>
                <w:rFonts w:ascii="Candara" w:eastAsia="Arial" w:hAnsi="Candara" w:cs="Arial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S</w:t>
            </w:r>
            <w:r w:rsidRPr="0021508B">
              <w:rPr>
                <w:rFonts w:ascii="Candara" w:eastAsia="Arial" w:hAnsi="Candara" w:cs="Arial"/>
                <w:sz w:val="22"/>
                <w:szCs w:val="22"/>
              </w:rPr>
              <w:t>ección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3: La persona a cargo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debe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informar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a la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autoridad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salud</w:t>
            </w:r>
            <w:proofErr w:type="spellEnd"/>
          </w:p>
        </w:tc>
      </w:tr>
      <w:tr w:rsidR="00D719A7" w:rsidRPr="0021508B" w14:paraId="4100A703" w14:textId="77777777" w:rsidTr="1788C8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</w:tcPr>
          <w:p w14:paraId="4B902D29" w14:textId="7DF44848" w:rsidR="00D719A7" w:rsidRPr="0021508B" w:rsidRDefault="00D719A7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eastAsia="Wingdings" w:hAnsi="Candara" w:cs="Wingdings"/>
                <w:b/>
              </w:rPr>
              <w:t>ü</w:t>
            </w:r>
          </w:p>
        </w:tc>
        <w:tc>
          <w:tcPr>
            <w:tcW w:w="10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DB3BA" w:themeFill="accent2" w:themeFillTint="33"/>
          </w:tcPr>
          <w:p w14:paraId="4460649D" w14:textId="3C692B84" w:rsidR="00D719A7" w:rsidRPr="0021508B" w:rsidRDefault="79DB69B7" w:rsidP="00F010F3">
            <w:pPr>
              <w:rPr>
                <w:rFonts w:ascii="Candara" w:hAnsi="Candara"/>
              </w:rPr>
            </w:pPr>
            <w:r w:rsidRPr="0021508B">
              <w:rPr>
                <w:rFonts w:ascii="Candara" w:eastAsia="Arial" w:hAnsi="Candara" w:cs="Arial"/>
              </w:rPr>
              <w:t xml:space="preserve">La persona a cargo </w:t>
            </w:r>
            <w:proofErr w:type="spellStart"/>
            <w:r w:rsidRPr="0021508B">
              <w:rPr>
                <w:rFonts w:ascii="Candara" w:eastAsia="Arial" w:hAnsi="Candara" w:cs="Arial"/>
              </w:rPr>
              <w:t>debe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notificar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inmediatamente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al </w:t>
            </w:r>
            <w:proofErr w:type="spellStart"/>
            <w:r w:rsidRPr="0021508B">
              <w:rPr>
                <w:rFonts w:ascii="Candara" w:eastAsia="Arial" w:hAnsi="Candara" w:cs="Arial"/>
              </w:rPr>
              <w:t>departamento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salud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local (y a la </w:t>
            </w:r>
            <w:proofErr w:type="spellStart"/>
            <w:r w:rsidRPr="0021508B">
              <w:rPr>
                <w:rFonts w:ascii="Candara" w:eastAsia="Arial" w:hAnsi="Candara" w:cs="Arial"/>
              </w:rPr>
              <w:t>autoridad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reguladora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si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no es la </w:t>
            </w:r>
            <w:proofErr w:type="spellStart"/>
            <w:r w:rsidRPr="0021508B">
              <w:rPr>
                <w:rFonts w:ascii="Candara" w:eastAsia="Arial" w:hAnsi="Candara" w:cs="Arial"/>
              </w:rPr>
              <w:t>misma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agencia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) de lo </w:t>
            </w:r>
            <w:proofErr w:type="spellStart"/>
            <w:r w:rsidRPr="0021508B">
              <w:rPr>
                <w:rFonts w:ascii="Candara" w:eastAsia="Arial" w:hAnsi="Candara" w:cs="Arial"/>
              </w:rPr>
              <w:t>siguiente</w:t>
            </w:r>
            <w:proofErr w:type="spellEnd"/>
            <w:r w:rsidRPr="0021508B">
              <w:rPr>
                <w:rFonts w:ascii="Candara" w:eastAsia="Arial" w:hAnsi="Candara" w:cs="Arial"/>
              </w:rPr>
              <w:t>:</w:t>
            </w:r>
          </w:p>
        </w:tc>
      </w:tr>
      <w:tr w:rsidR="00D719A7" w:rsidRPr="0021508B" w14:paraId="57F6FE24" w14:textId="77777777" w:rsidTr="1788C8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6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7FD40" w14:textId="6EB18BF0" w:rsidR="00D719A7" w:rsidRPr="0021508B" w:rsidRDefault="0008262D" w:rsidP="00F010F3">
            <w:pPr>
              <w:spacing w:line="269" w:lineRule="auto"/>
              <w:ind w:left="-120" w:right="-98"/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108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C509F" w14:textId="24431223" w:rsidR="00D719A7" w:rsidRPr="0021508B" w:rsidRDefault="79DB69B7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con </w:t>
            </w:r>
            <w:proofErr w:type="spellStart"/>
            <w:r w:rsidRPr="0021508B">
              <w:rPr>
                <w:rFonts w:ascii="Candara" w:hAnsi="Candara"/>
              </w:rPr>
              <w:t>ictericia</w:t>
            </w:r>
            <w:proofErr w:type="spellEnd"/>
          </w:p>
          <w:p w14:paraId="25B4C8DB" w14:textId="2669C023" w:rsidR="00D719A7" w:rsidRPr="0021508B" w:rsidRDefault="79DB69B7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con </w:t>
            </w:r>
            <w:proofErr w:type="spellStart"/>
            <w:r w:rsidRPr="0021508B">
              <w:rPr>
                <w:rFonts w:ascii="Candara" w:hAnsi="Candara"/>
              </w:rPr>
              <w:t>enfermedad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diagnosticada</w:t>
            </w:r>
            <w:proofErr w:type="spellEnd"/>
            <w:r w:rsidRPr="0021508B">
              <w:rPr>
                <w:rFonts w:ascii="Candara" w:hAnsi="Candara"/>
              </w:rPr>
              <w:t xml:space="preserve"> (</w:t>
            </w:r>
            <w:proofErr w:type="spellStart"/>
            <w:r w:rsidRPr="0021508B">
              <w:rPr>
                <w:rFonts w:ascii="Candara" w:hAnsi="Candara"/>
              </w:rPr>
              <w:t>ver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arriba</w:t>
            </w:r>
            <w:proofErr w:type="spellEnd"/>
            <w:r w:rsidRPr="0021508B">
              <w:rPr>
                <w:rFonts w:ascii="Candara" w:hAnsi="Candara"/>
              </w:rPr>
              <w:t xml:space="preserve">), </w:t>
            </w:r>
            <w:proofErr w:type="spellStart"/>
            <w:r w:rsidRPr="0021508B">
              <w:rPr>
                <w:rFonts w:ascii="Candara" w:hAnsi="Candara"/>
              </w:rPr>
              <w:t>incluso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si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el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no </w:t>
            </w:r>
            <w:proofErr w:type="spellStart"/>
            <w:r w:rsidRPr="0021508B">
              <w:rPr>
                <w:rFonts w:ascii="Candara" w:hAnsi="Candara"/>
              </w:rPr>
              <w:t>tiene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síntomas</w:t>
            </w:r>
            <w:proofErr w:type="spellEnd"/>
          </w:p>
          <w:p w14:paraId="0B42EA32" w14:textId="4DAD72A3" w:rsidR="00D719A7" w:rsidRPr="0021508B" w:rsidRDefault="79DB69B7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t xml:space="preserve">Informe de </w:t>
            </w:r>
            <w:proofErr w:type="spellStart"/>
            <w:r w:rsidRPr="0021508B">
              <w:rPr>
                <w:rFonts w:ascii="Candara" w:hAnsi="Candara"/>
              </w:rPr>
              <w:t>posible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incidente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enfermedad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transmitida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, </w:t>
            </w:r>
            <w:proofErr w:type="spellStart"/>
            <w:r w:rsidRPr="0021508B">
              <w:rPr>
                <w:rFonts w:ascii="Candara" w:hAnsi="Candara"/>
              </w:rPr>
              <w:t>como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una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queja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enfermedad</w:t>
            </w:r>
            <w:proofErr w:type="spellEnd"/>
            <w:r w:rsidRPr="0021508B">
              <w:rPr>
                <w:rFonts w:ascii="Candara" w:hAnsi="Candara"/>
              </w:rPr>
              <w:t xml:space="preserve"> del </w:t>
            </w:r>
            <w:proofErr w:type="spellStart"/>
            <w:r w:rsidRPr="0021508B">
              <w:rPr>
                <w:rFonts w:ascii="Candara" w:hAnsi="Candara"/>
              </w:rPr>
              <w:t>cliente</w:t>
            </w:r>
            <w:proofErr w:type="spellEnd"/>
          </w:p>
          <w:p w14:paraId="0AEA421D" w14:textId="4F92E71A" w:rsidR="00D719A7" w:rsidRPr="0021508B" w:rsidRDefault="79DB69B7" w:rsidP="00F010F3">
            <w:pPr>
              <w:pStyle w:val="ListParagraph"/>
              <w:numPr>
                <w:ilvl w:val="0"/>
                <w:numId w:val="29"/>
              </w:numPr>
              <w:spacing w:line="264" w:lineRule="auto"/>
              <w:ind w:left="619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Otro</w:t>
            </w:r>
            <w:proofErr w:type="spellEnd"/>
            <w:r w:rsidR="268DB1F3" w:rsidRPr="0021508B">
              <w:rPr>
                <w:rFonts w:ascii="Candara" w:hAnsi="Candara"/>
              </w:rPr>
              <w:t xml:space="preserve">: </w:t>
            </w:r>
            <w:r w:rsidR="00D719A7" w:rsidRPr="0021508B">
              <w:rPr>
                <w:rFonts w:ascii="Candara" w:hAnsi="Candar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19A7" w:rsidRPr="0021508B">
              <w:rPr>
                <w:rFonts w:ascii="Candara" w:hAnsi="Candara"/>
              </w:rPr>
              <w:instrText xml:space="preserve"> FORMTEXT </w:instrText>
            </w:r>
            <w:r w:rsidR="00D719A7" w:rsidRPr="0021508B">
              <w:rPr>
                <w:rFonts w:ascii="Candara" w:hAnsi="Candara"/>
              </w:rPr>
            </w:r>
            <w:r w:rsidR="00D719A7" w:rsidRPr="0021508B">
              <w:rPr>
                <w:rFonts w:ascii="Candara" w:hAnsi="Candara"/>
              </w:rPr>
              <w:fldChar w:fldCharType="separate"/>
            </w:r>
            <w:r w:rsidR="268DB1F3" w:rsidRPr="0021508B">
              <w:rPr>
                <w:rFonts w:ascii="Candara" w:hAnsi="Candara"/>
              </w:rPr>
              <w:t> </w:t>
            </w:r>
            <w:r w:rsidR="268DB1F3" w:rsidRPr="0021508B">
              <w:rPr>
                <w:rFonts w:ascii="Candara" w:hAnsi="Candara"/>
              </w:rPr>
              <w:t> </w:t>
            </w:r>
            <w:r w:rsidR="268DB1F3" w:rsidRPr="0021508B">
              <w:rPr>
                <w:rFonts w:ascii="Candara" w:hAnsi="Candara"/>
              </w:rPr>
              <w:t> </w:t>
            </w:r>
            <w:r w:rsidR="268DB1F3" w:rsidRPr="0021508B">
              <w:rPr>
                <w:rFonts w:ascii="Candara" w:hAnsi="Candara"/>
              </w:rPr>
              <w:t> </w:t>
            </w:r>
            <w:r w:rsidR="268DB1F3" w:rsidRPr="0021508B">
              <w:rPr>
                <w:rFonts w:ascii="Candara" w:hAnsi="Candara"/>
              </w:rPr>
              <w:t> </w:t>
            </w:r>
            <w:r w:rsidR="00D719A7" w:rsidRPr="0021508B">
              <w:rPr>
                <w:rFonts w:ascii="Candara" w:hAnsi="Candara"/>
              </w:rPr>
              <w:fldChar w:fldCharType="end"/>
            </w:r>
          </w:p>
        </w:tc>
      </w:tr>
    </w:tbl>
    <w:p w14:paraId="0D40D926" w14:textId="77777777" w:rsidR="00B274F7" w:rsidRPr="0021508B" w:rsidRDefault="00B274F7" w:rsidP="00F010F3">
      <w:pPr>
        <w:overflowPunct/>
        <w:autoSpaceDE/>
        <w:autoSpaceDN/>
        <w:adjustRightInd/>
        <w:textAlignment w:val="auto"/>
        <w:rPr>
          <w:rFonts w:ascii="Candara" w:hAnsi="Candara"/>
          <w:sz w:val="2"/>
          <w:szCs w:val="2"/>
        </w:rPr>
      </w:pPr>
      <w:r w:rsidRPr="0021508B">
        <w:rPr>
          <w:rFonts w:ascii="Candara" w:hAnsi="Candara"/>
        </w:rPr>
        <w:br w:type="page"/>
      </w:r>
    </w:p>
    <w:p w14:paraId="04640E37" w14:textId="36D24E04" w:rsidR="00B274F7" w:rsidRPr="0021508B" w:rsidRDefault="009038B4" w:rsidP="00F010F3">
      <w:pPr>
        <w:rPr>
          <w:rFonts w:ascii="Candara" w:hAnsi="Candara"/>
          <w:sz w:val="8"/>
          <w:szCs w:val="8"/>
        </w:rPr>
      </w:pPr>
      <w:r w:rsidRPr="0021508B">
        <w:rPr>
          <w:rFonts w:ascii="Candara" w:hAnsi="Candara"/>
          <w:noProof/>
          <w:color w:val="FFFFFF"/>
          <w:sz w:val="30"/>
        </w:rPr>
        <w:lastRenderedPageBreak/>
        <w:drawing>
          <wp:anchor distT="0" distB="0" distL="114300" distR="114300" simplePos="0" relativeHeight="251658247" behindDoc="0" locked="0" layoutInCell="1" allowOverlap="1" wp14:anchorId="54F2884D" wp14:editId="13F7D4F7">
            <wp:simplePos x="0" y="0"/>
            <wp:positionH relativeFrom="column">
              <wp:posOffset>6009640</wp:posOffset>
            </wp:positionH>
            <wp:positionV relativeFrom="paragraph">
              <wp:posOffset>-287655</wp:posOffset>
            </wp:positionV>
            <wp:extent cx="628650" cy="202565"/>
            <wp:effectExtent l="0" t="0" r="0" b="6985"/>
            <wp:wrapNone/>
            <wp:docPr id="13" name="Picture 1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F07" w:rsidRPr="0021508B">
        <w:rPr>
          <w:rFonts w:ascii="Candara" w:hAnsi="Candara"/>
          <w:b/>
          <w:bCs/>
          <w:noProof/>
        </w:rPr>
        <w:drawing>
          <wp:anchor distT="0" distB="0" distL="114300" distR="114300" simplePos="0" relativeHeight="251658244" behindDoc="0" locked="0" layoutInCell="1" allowOverlap="1" wp14:anchorId="54531DE2" wp14:editId="334FB04C">
            <wp:simplePos x="0" y="0"/>
            <wp:positionH relativeFrom="column">
              <wp:posOffset>-542925</wp:posOffset>
            </wp:positionH>
            <wp:positionV relativeFrom="paragraph">
              <wp:posOffset>-539115</wp:posOffset>
            </wp:positionV>
            <wp:extent cx="490855" cy="490855"/>
            <wp:effectExtent l="0" t="0" r="4445" b="4445"/>
            <wp:wrapNone/>
            <wp:docPr id="11" name="Graphic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F07" w:rsidRPr="0021508B">
        <w:rPr>
          <w:rFonts w:ascii="Candara" w:hAnsi="Canda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6A4B3B9" wp14:editId="43F3ED5A">
                <wp:simplePos x="0" y="0"/>
                <wp:positionH relativeFrom="column">
                  <wp:posOffset>-742727</wp:posOffset>
                </wp:positionH>
                <wp:positionV relativeFrom="paragraph">
                  <wp:posOffset>-543560</wp:posOffset>
                </wp:positionV>
                <wp:extent cx="914400" cy="548640"/>
                <wp:effectExtent l="19050" t="19050" r="19050" b="22860"/>
                <wp:wrapNone/>
                <wp:docPr id="10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bg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 w14:anchorId="0B6BA8BB">
              <v:roundrect id="Rectangle: Rounded Corners 10" style="position:absolute;margin-left:-58.5pt;margin-top:-42.8pt;width:1in;height:43.2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e4d4bd [1308]" strokecolor="#bd955b [3206]" strokeweight="3pt" arcsize="24688f" w14:anchorId="10D7A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">
                <v:stroke joinstyle="miter"/>
              </v:roundrect>
            </w:pict>
          </mc:Fallback>
        </mc:AlternateContent>
      </w:r>
      <w:r w:rsidR="00B274F7" w:rsidRPr="0021508B">
        <w:rPr>
          <w:rFonts w:ascii="Candara" w:hAnsi="Candara" w:cstheme="maj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9E5E2A" wp14:editId="2093584C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19050" b="2413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86F0D" w14:textId="01C83019" w:rsidR="00072BE2" w:rsidRPr="00AB750F" w:rsidRDefault="00072BE2" w:rsidP="00AB750F">
                            <w:pPr>
                              <w:pStyle w:val="Title"/>
                              <w:shd w:val="clear" w:color="auto" w:fill="0D2240" w:themeFill="text2"/>
                              <w:rPr>
                                <w:color w:val="FFFFFF"/>
                              </w:rPr>
                            </w:pPr>
                            <w:r w:rsidRPr="00AB750F">
                              <w:rPr>
                                <w:color w:val="FFFFFF"/>
                              </w:rPr>
                              <w:t>Toolkit: Employee Health</w:t>
                            </w:r>
                          </w:p>
                          <w:p w14:paraId="67D8FDD8" w14:textId="77777777" w:rsidR="00072BE2" w:rsidRDefault="00072BE2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6" alt="&quot;&quot;" style="position:absolute;margin-left:0;margin-top:-30.2pt;width:612pt;height:26.6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" fillcolor="#0d2240 [3215]" strokecolor="#5a4725 [3204]" strokeweight="1pt">
                <v:textbox>
                  <w:txbxContent>
                    <w:p w14:paraId="1A486F0D" w14:textId="01C83019" w:rsidR="00072BE2" w:rsidRPr="00AB750F" w:rsidRDefault="00072BE2" w:rsidP="00AB750F">
                      <w:pPr>
                        <w:pStyle w:val="Title"/>
                        <w:shd w:val="clear" w:color="auto" w:fill="0D2240" w:themeFill="text2"/>
                        <w:rPr>
                          <w:color w:val="FFFFFF"/>
                        </w:rPr>
                      </w:pPr>
                      <w:r w:rsidRPr="00AB750F">
                        <w:rPr>
                          <w:color w:val="FFFFFF"/>
                        </w:rPr>
                        <w:t>Toolkit: Employee Health</w:t>
                      </w:r>
                    </w:p>
                    <w:p w14:paraId="67D8FDD8" w14:textId="77777777" w:rsidR="00072BE2" w:rsidRDefault="00072BE2" w:rsidP="00A909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112"/>
        <w:gridCol w:w="5790"/>
      </w:tblGrid>
      <w:tr w:rsidR="003B600F" w:rsidRPr="0021508B" w14:paraId="5691396B" w14:textId="77777777" w:rsidTr="1788C8A8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D2240" w:themeFill="accent4"/>
            <w:vAlign w:val="center"/>
          </w:tcPr>
          <w:p w14:paraId="15BEDF82" w14:textId="67B91B34" w:rsidR="003B600F" w:rsidRPr="0021508B" w:rsidRDefault="22135AEB" w:rsidP="00F010F3">
            <w:pPr>
              <w:jc w:val="center"/>
              <w:rPr>
                <w:rFonts w:ascii="Candara" w:eastAsia="Arial" w:hAnsi="Candara" w:cs="Arial"/>
                <w:sz w:val="22"/>
                <w:szCs w:val="22"/>
              </w:rPr>
            </w:pP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Sección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4: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Exclusión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y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restricción</w:t>
            </w:r>
            <w:proofErr w:type="spellEnd"/>
          </w:p>
        </w:tc>
      </w:tr>
      <w:tr w:rsidR="001D74D3" w:rsidRPr="0021508B" w14:paraId="636FB8DE" w14:textId="77777777" w:rsidTr="1788C8A8">
        <w:trPr>
          <w:trHeight w:val="288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4A694461" w14:textId="77777777" w:rsidR="001D74D3" w:rsidRPr="0021508B" w:rsidRDefault="001D74D3" w:rsidP="00F010F3">
            <w:pPr>
              <w:jc w:val="center"/>
              <w:rPr>
                <w:rFonts w:ascii="Candara" w:hAnsi="Candara"/>
                <w:b/>
                <w:sz w:val="22"/>
              </w:rPr>
            </w:pPr>
            <w:r w:rsidRPr="0021508B">
              <w:rPr>
                <w:rFonts w:ascii="Candara" w:eastAsia="Wingdings" w:hAnsi="Candara" w:cs="Wingdings"/>
                <w:b/>
              </w:rPr>
              <w:t>ü</w:t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DB3BA" w:themeFill="accent2" w:themeFillTint="33"/>
            <w:vAlign w:val="center"/>
            <w:hideMark/>
          </w:tcPr>
          <w:p w14:paraId="43710F96" w14:textId="5992C1DA" w:rsidR="001D74D3" w:rsidRPr="0021508B" w:rsidRDefault="64677388" w:rsidP="00F010F3">
            <w:pPr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t xml:space="preserve">El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no </w:t>
            </w:r>
            <w:proofErr w:type="spellStart"/>
            <w:r w:rsidRPr="0021508B">
              <w:rPr>
                <w:rFonts w:ascii="Candara" w:hAnsi="Candara"/>
              </w:rPr>
              <w:t>debe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trabajar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si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está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enfermo</w:t>
            </w:r>
            <w:proofErr w:type="spellEnd"/>
            <w:r w:rsidRPr="0021508B">
              <w:rPr>
                <w:rFonts w:ascii="Candara" w:hAnsi="Candara"/>
              </w:rPr>
              <w:t>.</w:t>
            </w:r>
          </w:p>
        </w:tc>
      </w:tr>
      <w:tr w:rsidR="003B600F" w:rsidRPr="0021508B" w14:paraId="5BF7E913" w14:textId="77777777" w:rsidTr="1788C8A8">
        <w:trPr>
          <w:trHeight w:val="223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33F25" w14:textId="03EFFF16" w:rsidR="003B600F" w:rsidRPr="0021508B" w:rsidRDefault="003B600F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DB5B28" w14:textId="507430D2" w:rsidR="64677388" w:rsidRPr="0021508B" w:rsidRDefault="64677388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Exclusión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: Los </w:t>
            </w:r>
            <w:proofErr w:type="spellStart"/>
            <w:r w:rsidRPr="0021508B">
              <w:rPr>
                <w:rFonts w:ascii="Candara" w:eastAsia="Arial" w:hAnsi="Candara" w:cs="Arial"/>
              </w:rPr>
              <w:t>trabajadores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alimentos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no </w:t>
            </w:r>
            <w:proofErr w:type="spellStart"/>
            <w:r w:rsidRPr="0021508B">
              <w:rPr>
                <w:rFonts w:ascii="Candara" w:eastAsia="Arial" w:hAnsi="Candara" w:cs="Arial"/>
              </w:rPr>
              <w:t>deben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trabajar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el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establecimiento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alimentos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hasta que se </w:t>
            </w:r>
            <w:proofErr w:type="spellStart"/>
            <w:r w:rsidRPr="0021508B">
              <w:rPr>
                <w:rFonts w:ascii="Candara" w:eastAsia="Arial" w:hAnsi="Candara" w:cs="Arial"/>
              </w:rPr>
              <w:t>apruebe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el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regreso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si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tienen</w:t>
            </w:r>
            <w:proofErr w:type="spellEnd"/>
            <w:r w:rsidRPr="0021508B">
              <w:rPr>
                <w:rFonts w:ascii="Candara" w:eastAsia="Arial" w:hAnsi="Candara" w:cs="Arial"/>
              </w:rPr>
              <w:t>:</w:t>
            </w:r>
          </w:p>
          <w:p w14:paraId="3AABAE21" w14:textId="0B42803B" w:rsidR="64677388" w:rsidRPr="0021508B" w:rsidRDefault="64677388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  <w:b/>
                <w:bCs/>
              </w:rPr>
              <w:t>Diarrea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o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vómitos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>.</w:t>
            </w:r>
            <w:r w:rsidRPr="0021508B">
              <w:rPr>
                <w:rFonts w:ascii="Candara" w:hAnsi="Candara"/>
              </w:rPr>
              <w:t xml:space="preserve"> Es </w:t>
            </w:r>
            <w:proofErr w:type="spellStart"/>
            <w:r w:rsidRPr="0021508B">
              <w:rPr>
                <w:rFonts w:ascii="Candara" w:hAnsi="Candara"/>
              </w:rPr>
              <w:t>posible</w:t>
            </w:r>
            <w:proofErr w:type="spellEnd"/>
            <w:r w:rsidRPr="0021508B">
              <w:rPr>
                <w:rFonts w:ascii="Candara" w:hAnsi="Candara"/>
              </w:rPr>
              <w:t xml:space="preserve"> que </w:t>
            </w:r>
            <w:proofErr w:type="spellStart"/>
            <w:r w:rsidRPr="0021508B">
              <w:rPr>
                <w:rFonts w:ascii="Candara" w:hAnsi="Candara"/>
              </w:rPr>
              <w:t>los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trabajadores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no </w:t>
            </w:r>
            <w:proofErr w:type="spellStart"/>
            <w:r w:rsidRPr="0021508B">
              <w:rPr>
                <w:rFonts w:ascii="Candara" w:hAnsi="Candara"/>
              </w:rPr>
              <w:t>regresen</w:t>
            </w:r>
            <w:proofErr w:type="spellEnd"/>
            <w:r w:rsidRPr="0021508B">
              <w:rPr>
                <w:rFonts w:ascii="Candara" w:hAnsi="Candara"/>
              </w:rPr>
              <w:t xml:space="preserve"> hasta al </w:t>
            </w:r>
            <w:proofErr w:type="spellStart"/>
            <w:r w:rsidRPr="0021508B">
              <w:rPr>
                <w:rFonts w:ascii="Candara" w:hAnsi="Candara"/>
              </w:rPr>
              <w:t>menos</w:t>
            </w:r>
            <w:proofErr w:type="spellEnd"/>
            <w:r w:rsidRPr="0021508B">
              <w:rPr>
                <w:rFonts w:ascii="Candara" w:hAnsi="Candara"/>
              </w:rPr>
              <w:t xml:space="preserve"> 24 horas </w:t>
            </w:r>
            <w:proofErr w:type="spellStart"/>
            <w:r w:rsidRPr="0021508B">
              <w:rPr>
                <w:rFonts w:ascii="Candara" w:hAnsi="Candara"/>
              </w:rPr>
              <w:t>después</w:t>
            </w:r>
            <w:proofErr w:type="spellEnd"/>
            <w:r w:rsidRPr="0021508B">
              <w:rPr>
                <w:rFonts w:ascii="Candara" w:hAnsi="Candara"/>
              </w:rPr>
              <w:t xml:space="preserve"> de que </w:t>
            </w:r>
            <w:proofErr w:type="spellStart"/>
            <w:r w:rsidRPr="0021508B">
              <w:rPr>
                <w:rFonts w:ascii="Candara" w:hAnsi="Candara"/>
              </w:rPr>
              <w:t>los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síntomas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hayan</w:t>
            </w:r>
            <w:proofErr w:type="spellEnd"/>
            <w:r w:rsidRPr="0021508B">
              <w:rPr>
                <w:rFonts w:ascii="Candara" w:hAnsi="Candara"/>
              </w:rPr>
              <w:t xml:space="preserve"> desaparecido.</w:t>
            </w:r>
          </w:p>
          <w:p w14:paraId="182644B3" w14:textId="3D09386C" w:rsidR="64677388" w:rsidRPr="0021508B" w:rsidRDefault="64677388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  <w:b/>
                <w:bCs/>
              </w:rPr>
              <w:t>Ictericia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. </w:t>
            </w:r>
            <w:r w:rsidRPr="0021508B">
              <w:rPr>
                <w:rFonts w:ascii="Candara" w:hAnsi="Candara"/>
              </w:rPr>
              <w:t xml:space="preserve">El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no </w:t>
            </w:r>
            <w:proofErr w:type="spellStart"/>
            <w:r w:rsidRPr="0021508B">
              <w:rPr>
                <w:rFonts w:ascii="Candara" w:hAnsi="Candara"/>
              </w:rPr>
              <w:t>puede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regresar</w:t>
            </w:r>
            <w:proofErr w:type="spellEnd"/>
            <w:r w:rsidRPr="0021508B">
              <w:rPr>
                <w:rFonts w:ascii="Candara" w:hAnsi="Candara"/>
              </w:rPr>
              <w:t xml:space="preserve"> hasta que </w:t>
            </w:r>
            <w:proofErr w:type="spellStart"/>
            <w:r w:rsidRPr="0021508B">
              <w:rPr>
                <w:rFonts w:ascii="Candara" w:hAnsi="Candara"/>
              </w:rPr>
              <w:t>sea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aprobado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el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departamento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salud</w:t>
            </w:r>
            <w:proofErr w:type="spellEnd"/>
            <w:r w:rsidRPr="0021508B">
              <w:rPr>
                <w:rFonts w:ascii="Candara" w:hAnsi="Candara"/>
              </w:rPr>
              <w:t>.</w:t>
            </w:r>
          </w:p>
          <w:p w14:paraId="6C3E3225" w14:textId="6E1CC031" w:rsidR="64677388" w:rsidRPr="0021508B" w:rsidRDefault="64677388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  <w:b/>
                <w:bCs/>
              </w:rPr>
              <w:t>Enfermedad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transmitida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por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los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alimentos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diagnosticada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>.</w:t>
            </w:r>
            <w:r w:rsidRPr="0021508B">
              <w:rPr>
                <w:rFonts w:ascii="Candara" w:hAnsi="Candara"/>
              </w:rPr>
              <w:t xml:space="preserve"> El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no </w:t>
            </w:r>
            <w:proofErr w:type="spellStart"/>
            <w:r w:rsidRPr="0021508B">
              <w:rPr>
                <w:rFonts w:ascii="Candara" w:hAnsi="Candara"/>
              </w:rPr>
              <w:t>puede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regresar</w:t>
            </w:r>
            <w:proofErr w:type="spellEnd"/>
            <w:r w:rsidRPr="0021508B">
              <w:rPr>
                <w:rFonts w:ascii="Candara" w:hAnsi="Candara"/>
              </w:rPr>
              <w:t xml:space="preserve"> hasta que </w:t>
            </w:r>
            <w:proofErr w:type="spellStart"/>
            <w:r w:rsidRPr="0021508B">
              <w:rPr>
                <w:rFonts w:ascii="Candara" w:hAnsi="Candara"/>
              </w:rPr>
              <w:t>sea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aprobado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el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departamento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salud</w:t>
            </w:r>
            <w:proofErr w:type="spellEnd"/>
            <w:r w:rsidRPr="0021508B">
              <w:rPr>
                <w:rFonts w:ascii="Candara" w:hAnsi="Candara"/>
              </w:rPr>
              <w:t>.</w:t>
            </w:r>
          </w:p>
          <w:p w14:paraId="485E63FC" w14:textId="4E4D53CD" w:rsidR="64677388" w:rsidRPr="0021508B" w:rsidRDefault="64677388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</w:rPr>
            </w:pPr>
            <w:r w:rsidRPr="0021508B">
              <w:rPr>
                <w:rFonts w:ascii="Candara" w:hAnsi="Candara"/>
                <w:b/>
                <w:bCs/>
              </w:rPr>
              <w:t xml:space="preserve">Dolor de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garganta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con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fiebre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r w:rsidRPr="0021508B">
              <w:rPr>
                <w:rFonts w:ascii="Candara" w:hAnsi="Candara"/>
              </w:rPr>
              <w:t>(</w:t>
            </w:r>
            <w:proofErr w:type="spellStart"/>
            <w:r w:rsidRPr="0021508B">
              <w:rPr>
                <w:rFonts w:ascii="Candara" w:hAnsi="Candara"/>
              </w:rPr>
              <w:t>si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trabaja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en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una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instalación</w:t>
            </w:r>
            <w:proofErr w:type="spellEnd"/>
            <w:r w:rsidRPr="0021508B">
              <w:rPr>
                <w:rFonts w:ascii="Candara" w:hAnsi="Candara"/>
              </w:rPr>
              <w:t xml:space="preserve"> de HSP). El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puede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regresar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cuando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los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síntomas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hayan</w:t>
            </w:r>
            <w:proofErr w:type="spellEnd"/>
            <w:r w:rsidRPr="0021508B">
              <w:rPr>
                <w:rFonts w:ascii="Candara" w:hAnsi="Candara"/>
              </w:rPr>
              <w:t xml:space="preserve"> desaparecido.</w:t>
            </w:r>
          </w:p>
          <w:p w14:paraId="60CD90E3" w14:textId="24EAB71B" w:rsidR="64677388" w:rsidRPr="0021508B" w:rsidRDefault="64677388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</w:rPr>
            </w:pPr>
            <w:r w:rsidRPr="0021508B">
              <w:rPr>
                <w:rFonts w:ascii="Candara" w:hAnsi="Candara"/>
                <w:b/>
                <w:bCs/>
              </w:rPr>
              <w:t xml:space="preserve">Una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infección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previa con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fiebre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tifoidea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r w:rsidRPr="0021508B">
              <w:rPr>
                <w:rFonts w:ascii="Candara" w:hAnsi="Candara"/>
              </w:rPr>
              <w:t xml:space="preserve">(Salmonella Typhi) </w:t>
            </w:r>
            <w:proofErr w:type="spellStart"/>
            <w:r w:rsidRPr="0021508B">
              <w:rPr>
                <w:rFonts w:ascii="Candara" w:hAnsi="Candara"/>
              </w:rPr>
              <w:t>en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los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últimos</w:t>
            </w:r>
            <w:proofErr w:type="spellEnd"/>
            <w:r w:rsidRPr="0021508B">
              <w:rPr>
                <w:rFonts w:ascii="Candara" w:hAnsi="Candara"/>
              </w:rPr>
              <w:t xml:space="preserve"> 3 meses. El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no </w:t>
            </w:r>
            <w:proofErr w:type="spellStart"/>
            <w:r w:rsidRPr="0021508B">
              <w:rPr>
                <w:rFonts w:ascii="Candara" w:hAnsi="Candara"/>
              </w:rPr>
              <w:t>puede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regresar</w:t>
            </w:r>
            <w:proofErr w:type="spellEnd"/>
            <w:r w:rsidRPr="0021508B">
              <w:rPr>
                <w:rFonts w:ascii="Candara" w:hAnsi="Candara"/>
              </w:rPr>
              <w:t xml:space="preserve"> hasta que </w:t>
            </w:r>
            <w:proofErr w:type="spellStart"/>
            <w:r w:rsidRPr="0021508B">
              <w:rPr>
                <w:rFonts w:ascii="Candara" w:hAnsi="Candara"/>
              </w:rPr>
              <w:t>sea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aprobado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el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departamento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salud</w:t>
            </w:r>
            <w:proofErr w:type="spellEnd"/>
            <w:r w:rsidRPr="0021508B">
              <w:rPr>
                <w:rFonts w:ascii="Candara" w:hAnsi="Candara"/>
              </w:rPr>
              <w:t>.</w:t>
            </w:r>
          </w:p>
          <w:p w14:paraId="257A32B4" w14:textId="079104CE" w:rsidR="003B600F" w:rsidRPr="0021508B" w:rsidRDefault="64677388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</w:rPr>
              <w:t>Otro</w:t>
            </w:r>
            <w:proofErr w:type="spellEnd"/>
            <w:r w:rsidR="1D641C42" w:rsidRPr="0021508B">
              <w:rPr>
                <w:rFonts w:ascii="Candara" w:hAnsi="Candara"/>
              </w:rPr>
              <w:t xml:space="preserve">: </w:t>
            </w:r>
            <w:r w:rsidR="003B600F" w:rsidRPr="0021508B">
              <w:rPr>
                <w:rFonts w:ascii="Candara" w:hAnsi="Candar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600F" w:rsidRPr="0021508B">
              <w:rPr>
                <w:rFonts w:ascii="Candara" w:hAnsi="Candara"/>
              </w:rPr>
              <w:instrText xml:space="preserve"> FORMTEXT </w:instrText>
            </w:r>
            <w:r w:rsidR="003B600F" w:rsidRPr="0021508B">
              <w:rPr>
                <w:rFonts w:ascii="Candara" w:hAnsi="Candara"/>
              </w:rPr>
            </w:r>
            <w:r w:rsidR="003B600F" w:rsidRPr="0021508B">
              <w:rPr>
                <w:rFonts w:ascii="Candara" w:hAnsi="Candara"/>
              </w:rPr>
              <w:fldChar w:fldCharType="separate"/>
            </w:r>
            <w:r w:rsidR="1D641C42" w:rsidRPr="0021508B">
              <w:rPr>
                <w:rFonts w:ascii="Candara" w:hAnsi="Candara"/>
              </w:rPr>
              <w:t> </w:t>
            </w:r>
            <w:r w:rsidR="1D641C42" w:rsidRPr="0021508B">
              <w:rPr>
                <w:rFonts w:ascii="Candara" w:hAnsi="Candara"/>
              </w:rPr>
              <w:t> </w:t>
            </w:r>
            <w:r w:rsidR="1D641C42" w:rsidRPr="0021508B">
              <w:rPr>
                <w:rFonts w:ascii="Candara" w:hAnsi="Candara"/>
              </w:rPr>
              <w:t> </w:t>
            </w:r>
            <w:r w:rsidR="1D641C42" w:rsidRPr="0021508B">
              <w:rPr>
                <w:rFonts w:ascii="Candara" w:hAnsi="Candara"/>
              </w:rPr>
              <w:t> </w:t>
            </w:r>
            <w:r w:rsidR="1D641C42" w:rsidRPr="0021508B">
              <w:rPr>
                <w:rFonts w:ascii="Candara" w:hAnsi="Candara"/>
              </w:rPr>
              <w:t> </w:t>
            </w:r>
            <w:r w:rsidR="003B600F" w:rsidRPr="0021508B">
              <w:rPr>
                <w:rFonts w:ascii="Candara" w:hAnsi="Candara"/>
              </w:rPr>
              <w:fldChar w:fldCharType="end"/>
            </w:r>
          </w:p>
        </w:tc>
      </w:tr>
      <w:tr w:rsidR="003B600F" w:rsidRPr="0021508B" w14:paraId="5D33BE7F" w14:textId="77777777" w:rsidTr="1788C8A8">
        <w:trPr>
          <w:trHeight w:val="2236"/>
          <w:jc w:val="center"/>
        </w:trPr>
        <w:tc>
          <w:tcPr>
            <w:tcW w:w="621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F3641" w14:textId="728F1CB6" w:rsidR="003B600F" w:rsidRPr="0021508B" w:rsidRDefault="003B600F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4D69ED" w14:textId="1781CEAC" w:rsidR="003B600F" w:rsidRPr="0021508B" w:rsidRDefault="7F86D7EA" w:rsidP="00F010F3">
            <w:pPr>
              <w:rPr>
                <w:rFonts w:ascii="Candara" w:eastAsia="Arial" w:hAnsi="Candara" w:cs="Arial"/>
                <w:b/>
                <w:bCs/>
              </w:rPr>
            </w:pP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Restricción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: Los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trabajadores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alimentos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pueden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trabajar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,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pero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no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pueden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manipular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alimentos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sin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empacar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o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utensilios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limpios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/ sin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envolver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>.</w:t>
            </w:r>
          </w:p>
          <w:p w14:paraId="0A78DB1F" w14:textId="0A4DD579" w:rsidR="003B600F" w:rsidRPr="0021508B" w:rsidRDefault="7F86D7EA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  <w:b/>
                <w:bCs/>
              </w:rPr>
            </w:pPr>
            <w:r w:rsidRPr="0021508B">
              <w:rPr>
                <w:rFonts w:ascii="Candara" w:hAnsi="Candara"/>
                <w:b/>
                <w:bCs/>
              </w:rPr>
              <w:t xml:space="preserve">Dolor de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garganta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con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fiebre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>.</w:t>
            </w:r>
            <w:r w:rsidRPr="0021508B">
              <w:rPr>
                <w:rFonts w:ascii="Candara" w:hAnsi="Candara"/>
              </w:rPr>
              <w:t xml:space="preserve"> El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puede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regresar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cuando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los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síntomas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hayan</w:t>
            </w:r>
            <w:proofErr w:type="spellEnd"/>
            <w:r w:rsidRPr="0021508B">
              <w:rPr>
                <w:rFonts w:ascii="Candara" w:hAnsi="Candara"/>
              </w:rPr>
              <w:t xml:space="preserve"> desaparecido.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Nota:El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trabajador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alimentos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debe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ser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excluido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si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trabaja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en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una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instalación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de HSP.</w:t>
            </w:r>
          </w:p>
          <w:p w14:paraId="58A8D1E8" w14:textId="38E416C9" w:rsidR="003B600F" w:rsidRPr="0021508B" w:rsidRDefault="353EE310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  <w:b/>
                <w:bCs/>
              </w:rPr>
              <w:t>Exposición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a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patógenos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transmitidos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por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los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alimentos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r w:rsidRPr="0021508B">
              <w:rPr>
                <w:rFonts w:ascii="Candara" w:hAnsi="Candara"/>
              </w:rPr>
              <w:t>(</w:t>
            </w:r>
            <w:proofErr w:type="spellStart"/>
            <w:r w:rsidRPr="0021508B">
              <w:rPr>
                <w:rFonts w:ascii="Candara" w:hAnsi="Candara"/>
              </w:rPr>
              <w:t>si</w:t>
            </w:r>
            <w:proofErr w:type="spellEnd"/>
            <w:r w:rsidRPr="0021508B">
              <w:rPr>
                <w:rFonts w:ascii="Candara" w:hAnsi="Candara"/>
              </w:rPr>
              <w:t xml:space="preserve"> se </w:t>
            </w:r>
            <w:proofErr w:type="spellStart"/>
            <w:r w:rsidRPr="0021508B">
              <w:rPr>
                <w:rFonts w:ascii="Candara" w:hAnsi="Candara"/>
              </w:rPr>
              <w:t>trabaja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en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una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instalación</w:t>
            </w:r>
            <w:proofErr w:type="spellEnd"/>
            <w:r w:rsidRPr="0021508B">
              <w:rPr>
                <w:rFonts w:ascii="Candara" w:hAnsi="Candara"/>
              </w:rPr>
              <w:t xml:space="preserve"> de HSP). El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no </w:t>
            </w:r>
            <w:proofErr w:type="spellStart"/>
            <w:r w:rsidRPr="0021508B">
              <w:rPr>
                <w:rFonts w:ascii="Candara" w:hAnsi="Candara"/>
              </w:rPr>
              <w:t>puede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regresar</w:t>
            </w:r>
            <w:proofErr w:type="spellEnd"/>
            <w:r w:rsidRPr="0021508B">
              <w:rPr>
                <w:rFonts w:ascii="Candara" w:hAnsi="Candara"/>
              </w:rPr>
              <w:t xml:space="preserve"> hasta que </w:t>
            </w:r>
            <w:proofErr w:type="spellStart"/>
            <w:r w:rsidRPr="0021508B">
              <w:rPr>
                <w:rFonts w:ascii="Candara" w:hAnsi="Candara"/>
              </w:rPr>
              <w:t>sea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aprobado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por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el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departamento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salud</w:t>
            </w:r>
            <w:proofErr w:type="spellEnd"/>
            <w:r w:rsidRPr="0021508B">
              <w:rPr>
                <w:rFonts w:ascii="Candara" w:hAnsi="Candara"/>
              </w:rPr>
              <w:t>.</w:t>
            </w:r>
          </w:p>
          <w:p w14:paraId="4A74E84B" w14:textId="22DA209B" w:rsidR="003B600F" w:rsidRPr="0021508B" w:rsidRDefault="353EE310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hAnsi="Candara"/>
                <w:b/>
                <w:bCs/>
              </w:rPr>
              <w:t>Herida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inflamada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o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llena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de pus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en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la mano o la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muñeca</w:t>
            </w:r>
            <w:proofErr w:type="spellEnd"/>
            <w:r w:rsidRPr="0021508B">
              <w:rPr>
                <w:rFonts w:ascii="Candara" w:hAnsi="Candara"/>
              </w:rPr>
              <w:t xml:space="preserve">. El </w:t>
            </w:r>
            <w:proofErr w:type="spellStart"/>
            <w:r w:rsidRPr="0021508B">
              <w:rPr>
                <w:rFonts w:ascii="Candara" w:hAnsi="Candara"/>
              </w:rPr>
              <w:t>trabajador</w:t>
            </w:r>
            <w:proofErr w:type="spellEnd"/>
            <w:r w:rsidRPr="0021508B">
              <w:rPr>
                <w:rFonts w:ascii="Candara" w:hAnsi="Candara"/>
              </w:rPr>
              <w:t xml:space="preserve"> de </w:t>
            </w:r>
            <w:proofErr w:type="spellStart"/>
            <w:r w:rsidRPr="0021508B">
              <w:rPr>
                <w:rFonts w:ascii="Candara" w:hAnsi="Candara"/>
              </w:rPr>
              <w:t>alimentos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puede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trabajar</w:t>
            </w:r>
            <w:proofErr w:type="spellEnd"/>
            <w:r w:rsidRPr="0021508B">
              <w:rPr>
                <w:rFonts w:ascii="Candara" w:hAnsi="Candara"/>
              </w:rPr>
              <w:t xml:space="preserve"> sin </w:t>
            </w:r>
            <w:proofErr w:type="spellStart"/>
            <w:r w:rsidRPr="0021508B">
              <w:rPr>
                <w:rFonts w:ascii="Candara" w:hAnsi="Candara"/>
              </w:rPr>
              <w:t>restricciones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si</w:t>
            </w:r>
            <w:proofErr w:type="spellEnd"/>
            <w:r w:rsidRPr="0021508B">
              <w:rPr>
                <w:rFonts w:ascii="Candara" w:hAnsi="Candara"/>
              </w:rPr>
              <w:t xml:space="preserve"> la </w:t>
            </w:r>
            <w:proofErr w:type="spellStart"/>
            <w:r w:rsidRPr="0021508B">
              <w:rPr>
                <w:rFonts w:ascii="Candara" w:hAnsi="Candara"/>
              </w:rPr>
              <w:t>herida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puede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cubrirse</w:t>
            </w:r>
            <w:proofErr w:type="spellEnd"/>
            <w:r w:rsidRPr="0021508B">
              <w:rPr>
                <w:rFonts w:ascii="Candara" w:hAnsi="Candara"/>
              </w:rPr>
              <w:t xml:space="preserve">, </w:t>
            </w:r>
            <w:proofErr w:type="spellStart"/>
            <w:r w:rsidRPr="0021508B">
              <w:rPr>
                <w:rFonts w:ascii="Candara" w:hAnsi="Candara"/>
              </w:rPr>
              <w:t>incluido</w:t>
            </w:r>
            <w:proofErr w:type="spellEnd"/>
            <w:r w:rsidRPr="0021508B">
              <w:rPr>
                <w:rFonts w:ascii="Candara" w:hAnsi="Candara"/>
              </w:rPr>
              <w:t xml:space="preserve"> un </w:t>
            </w:r>
            <w:proofErr w:type="spellStart"/>
            <w:r w:rsidRPr="0021508B">
              <w:rPr>
                <w:rFonts w:ascii="Candara" w:hAnsi="Candara"/>
              </w:rPr>
              <w:t>guante</w:t>
            </w:r>
            <w:proofErr w:type="spellEnd"/>
            <w:r w:rsidRPr="0021508B">
              <w:rPr>
                <w:rFonts w:ascii="Candara" w:hAnsi="Candara"/>
              </w:rPr>
              <w:t xml:space="preserve"> de un solo </w:t>
            </w:r>
            <w:proofErr w:type="spellStart"/>
            <w:r w:rsidRPr="0021508B">
              <w:rPr>
                <w:rFonts w:ascii="Candara" w:hAnsi="Candara"/>
              </w:rPr>
              <w:t>uso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si</w:t>
            </w:r>
            <w:proofErr w:type="spellEnd"/>
            <w:r w:rsidRPr="0021508B">
              <w:rPr>
                <w:rFonts w:ascii="Candara" w:hAnsi="Candara"/>
              </w:rPr>
              <w:t xml:space="preserve"> la </w:t>
            </w:r>
            <w:proofErr w:type="spellStart"/>
            <w:r w:rsidRPr="0021508B">
              <w:rPr>
                <w:rFonts w:ascii="Candara" w:hAnsi="Candara"/>
              </w:rPr>
              <w:t>herida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está</w:t>
            </w:r>
            <w:proofErr w:type="spellEnd"/>
            <w:r w:rsidRPr="0021508B">
              <w:rPr>
                <w:rFonts w:ascii="Candara" w:hAnsi="Candara"/>
              </w:rPr>
              <w:t xml:space="preserve"> </w:t>
            </w:r>
            <w:proofErr w:type="spellStart"/>
            <w:r w:rsidRPr="0021508B">
              <w:rPr>
                <w:rFonts w:ascii="Candara" w:hAnsi="Candara"/>
              </w:rPr>
              <w:t>en</w:t>
            </w:r>
            <w:proofErr w:type="spellEnd"/>
            <w:r w:rsidRPr="0021508B">
              <w:rPr>
                <w:rFonts w:ascii="Candara" w:hAnsi="Candara"/>
              </w:rPr>
              <w:t xml:space="preserve"> la mano o la </w:t>
            </w:r>
            <w:proofErr w:type="spellStart"/>
            <w:r w:rsidRPr="0021508B">
              <w:rPr>
                <w:rFonts w:ascii="Candara" w:hAnsi="Candara"/>
              </w:rPr>
              <w:t>muñeca</w:t>
            </w:r>
            <w:proofErr w:type="spellEnd"/>
            <w:r w:rsidRPr="0021508B">
              <w:rPr>
                <w:rFonts w:ascii="Candara" w:hAnsi="Candara"/>
              </w:rPr>
              <w:t>.</w:t>
            </w:r>
          </w:p>
          <w:p w14:paraId="3A5154EC" w14:textId="282885F8" w:rsidR="003B600F" w:rsidRPr="0021508B" w:rsidRDefault="353EE310" w:rsidP="002B62AF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144" w:hanging="144"/>
              <w:rPr>
                <w:rFonts w:ascii="Candara" w:hAnsi="Candara"/>
                <w:b/>
                <w:bCs/>
              </w:rPr>
            </w:pPr>
            <w:proofErr w:type="spellStart"/>
            <w:r w:rsidRPr="0021508B">
              <w:rPr>
                <w:rFonts w:ascii="Candara" w:hAnsi="Candara"/>
                <w:b/>
                <w:bCs/>
              </w:rPr>
              <w:t>Estornudos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persistentes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,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tos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o </w:t>
            </w:r>
            <w:proofErr w:type="spellStart"/>
            <w:r w:rsidRPr="0021508B">
              <w:rPr>
                <w:rFonts w:ascii="Candara" w:hAnsi="Candara"/>
                <w:b/>
                <w:bCs/>
              </w:rPr>
              <w:t>secreción</w:t>
            </w:r>
            <w:proofErr w:type="spellEnd"/>
            <w:r w:rsidRPr="0021508B">
              <w:rPr>
                <w:rFonts w:ascii="Candara" w:hAnsi="Candara"/>
                <w:b/>
                <w:bCs/>
              </w:rPr>
              <w:t xml:space="preserve"> nasal.</w:t>
            </w:r>
          </w:p>
        </w:tc>
      </w:tr>
      <w:tr w:rsidR="003B600F" w:rsidRPr="0021508B" w14:paraId="5D550F3F" w14:textId="77777777" w:rsidTr="1788C8A8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D2240" w:themeFill="accent4"/>
            <w:vAlign w:val="center"/>
          </w:tcPr>
          <w:p w14:paraId="2F9AB66C" w14:textId="67F60AAB" w:rsidR="003B600F" w:rsidRPr="0021508B" w:rsidRDefault="353EE310" w:rsidP="00F010F3">
            <w:pPr>
              <w:jc w:val="center"/>
              <w:rPr>
                <w:rFonts w:ascii="Candara" w:eastAsia="Arial" w:hAnsi="Candara" w:cs="Arial"/>
                <w:sz w:val="22"/>
                <w:szCs w:val="22"/>
              </w:rPr>
            </w:pP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Sección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5: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Formación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empleados</w:t>
            </w:r>
            <w:proofErr w:type="spellEnd"/>
          </w:p>
        </w:tc>
      </w:tr>
      <w:tr w:rsidR="003B600F" w:rsidRPr="0021508B" w14:paraId="0CCFC0F5" w14:textId="77777777" w:rsidTr="1788C8A8">
        <w:trPr>
          <w:trHeight w:val="349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B3BA" w:themeFill="accent2" w:themeFillTint="33"/>
            <w:vAlign w:val="center"/>
          </w:tcPr>
          <w:p w14:paraId="623455E3" w14:textId="1EF67A38" w:rsidR="003B600F" w:rsidRPr="0021508B" w:rsidRDefault="353EE310" w:rsidP="00F010F3">
            <w:pPr>
              <w:spacing w:line="269" w:lineRule="auto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Entrenimiento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empleados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>:</w:t>
            </w:r>
            <w:r w:rsidRPr="0021508B">
              <w:rPr>
                <w:rFonts w:ascii="Candara" w:eastAsia="Arial" w:hAnsi="Candara" w:cs="Arial"/>
              </w:rPr>
              <w:t xml:space="preserve"> Los </w:t>
            </w:r>
            <w:proofErr w:type="spellStart"/>
            <w:r w:rsidRPr="0021508B">
              <w:rPr>
                <w:rFonts w:ascii="Candara" w:eastAsia="Arial" w:hAnsi="Candara" w:cs="Arial"/>
              </w:rPr>
              <w:t>empleados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deben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estar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debidamente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capacitados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para </w:t>
            </w:r>
            <w:proofErr w:type="spellStart"/>
            <w:r w:rsidRPr="0021508B">
              <w:rPr>
                <w:rFonts w:ascii="Candara" w:eastAsia="Arial" w:hAnsi="Candara" w:cs="Arial"/>
              </w:rPr>
              <w:t>evitar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que la </w:t>
            </w:r>
            <w:proofErr w:type="spellStart"/>
            <w:r w:rsidRPr="0021508B">
              <w:rPr>
                <w:rFonts w:ascii="Candara" w:eastAsia="Arial" w:hAnsi="Candara" w:cs="Arial"/>
              </w:rPr>
              <w:t>enfermedad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se </w:t>
            </w:r>
            <w:proofErr w:type="spellStart"/>
            <w:r w:rsidRPr="0021508B">
              <w:rPr>
                <w:rFonts w:ascii="Candara" w:eastAsia="Arial" w:hAnsi="Candara" w:cs="Arial"/>
              </w:rPr>
              <w:t>propague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a </w:t>
            </w:r>
            <w:proofErr w:type="spellStart"/>
            <w:r w:rsidRPr="0021508B">
              <w:rPr>
                <w:rFonts w:ascii="Candara" w:eastAsia="Arial" w:hAnsi="Candara" w:cs="Arial"/>
              </w:rPr>
              <w:t>través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alimentos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. </w:t>
            </w:r>
            <w:proofErr w:type="spellStart"/>
            <w:r w:rsidRPr="0021508B">
              <w:rPr>
                <w:rFonts w:ascii="Candara" w:eastAsia="Arial" w:hAnsi="Candara" w:cs="Arial"/>
              </w:rPr>
              <w:t>Debe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poder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demostrar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que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empleados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han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recibido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capacitación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sobre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la </w:t>
            </w:r>
            <w:proofErr w:type="spellStart"/>
            <w:r w:rsidRPr="0021508B">
              <w:rPr>
                <w:rFonts w:ascii="Candara" w:eastAsia="Arial" w:hAnsi="Candara" w:cs="Arial"/>
              </w:rPr>
              <w:t>información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incluida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este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documento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. La </w:t>
            </w:r>
            <w:proofErr w:type="spellStart"/>
            <w:r w:rsidRPr="0021508B">
              <w:rPr>
                <w:rFonts w:ascii="Candara" w:eastAsia="Arial" w:hAnsi="Candara" w:cs="Arial"/>
              </w:rPr>
              <w:t>prueba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incluye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materiales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tales </w:t>
            </w:r>
            <w:proofErr w:type="spellStart"/>
            <w:r w:rsidRPr="0021508B">
              <w:rPr>
                <w:rFonts w:ascii="Candara" w:eastAsia="Arial" w:hAnsi="Candara" w:cs="Arial"/>
              </w:rPr>
              <w:t>como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documentos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firmados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por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el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personal o la </w:t>
            </w:r>
            <w:proofErr w:type="spellStart"/>
            <w:r w:rsidRPr="0021508B">
              <w:rPr>
                <w:rFonts w:ascii="Candara" w:eastAsia="Arial" w:hAnsi="Candara" w:cs="Arial"/>
              </w:rPr>
              <w:t>publicación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materiales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capacitación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áreas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personal.</w:t>
            </w:r>
          </w:p>
        </w:tc>
      </w:tr>
      <w:tr w:rsidR="00340A54" w:rsidRPr="0021508B" w14:paraId="2E92D866" w14:textId="77777777" w:rsidTr="1788C8A8">
        <w:trPr>
          <w:trHeight w:val="576"/>
          <w:jc w:val="center"/>
        </w:trPr>
        <w:tc>
          <w:tcPr>
            <w:tcW w:w="62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C146D" w14:textId="77777777" w:rsidR="00340A54" w:rsidRPr="0021508B" w:rsidRDefault="00340A54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C3EBC" w14:textId="64608BBA" w:rsidR="00340A54" w:rsidRPr="0021508B" w:rsidRDefault="353EE310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Además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requisitos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informes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este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documento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,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empleados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deben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estar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capacitados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: (Marque </w:t>
            </w:r>
            <w:proofErr w:type="spellStart"/>
            <w:r w:rsidRPr="0021508B">
              <w:rPr>
                <w:rFonts w:ascii="Candara" w:eastAsia="Arial" w:hAnsi="Candara" w:cs="Arial"/>
              </w:rPr>
              <w:t>todo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lo que </w:t>
            </w:r>
            <w:proofErr w:type="spellStart"/>
            <w:r w:rsidRPr="0021508B">
              <w:rPr>
                <w:rFonts w:ascii="Candara" w:eastAsia="Arial" w:hAnsi="Candara" w:cs="Arial"/>
              </w:rPr>
              <w:t>corresponda</w:t>
            </w:r>
            <w:proofErr w:type="spellEnd"/>
            <w:r w:rsidRPr="0021508B">
              <w:rPr>
                <w:rFonts w:ascii="Candara" w:eastAsia="Arial" w:hAnsi="Candara" w:cs="Arial"/>
              </w:rPr>
              <w:t>).</w:t>
            </w:r>
          </w:p>
          <w:p w14:paraId="04684104" w14:textId="6C93059C" w:rsidR="00340A54" w:rsidRPr="0021508B" w:rsidRDefault="353EE310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Lavado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manos</w:t>
            </w:r>
            <w:r w:rsidR="00340A54" w:rsidRPr="0021508B">
              <w:rPr>
                <w:rFonts w:ascii="Candara" w:hAnsi="Candara"/>
              </w:rPr>
              <w:tab/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proofErr w:type="spellStart"/>
            <w:r w:rsidR="162AECF1" w:rsidRPr="0021508B">
              <w:rPr>
                <w:rFonts w:ascii="Candara" w:eastAsia="Arial" w:hAnsi="Candara" w:cs="Arial"/>
              </w:rPr>
              <w:t>Prevención</w:t>
            </w:r>
            <w:proofErr w:type="spellEnd"/>
            <w:r w:rsidR="162AECF1" w:rsidRPr="0021508B">
              <w:rPr>
                <w:rFonts w:ascii="Candara" w:eastAsia="Arial" w:hAnsi="Candara" w:cs="Arial"/>
              </w:rPr>
              <w:t xml:space="preserve"> del </w:t>
            </w:r>
            <w:proofErr w:type="spellStart"/>
            <w:r w:rsidR="162AECF1" w:rsidRPr="0021508B">
              <w:rPr>
                <w:rFonts w:ascii="Candara" w:eastAsia="Arial" w:hAnsi="Candara" w:cs="Arial"/>
              </w:rPr>
              <w:t>contacto</w:t>
            </w:r>
            <w:proofErr w:type="spellEnd"/>
            <w:r w:rsidR="162AECF1" w:rsidRPr="0021508B">
              <w:rPr>
                <w:rFonts w:ascii="Candara" w:eastAsia="Arial" w:hAnsi="Candara" w:cs="Arial"/>
              </w:rPr>
              <w:t xml:space="preserve"> con las manos </w:t>
            </w:r>
            <w:proofErr w:type="spellStart"/>
            <w:r w:rsidR="162AECF1" w:rsidRPr="0021508B">
              <w:rPr>
                <w:rFonts w:ascii="Candara" w:eastAsia="Arial" w:hAnsi="Candara" w:cs="Arial"/>
              </w:rPr>
              <w:t>desnudas</w:t>
            </w:r>
            <w:proofErr w:type="spellEnd"/>
            <w:r w:rsidR="00340A54" w:rsidRPr="0021508B">
              <w:rPr>
                <w:rFonts w:ascii="Candara" w:hAnsi="Candara"/>
              </w:rPr>
              <w:tab/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proofErr w:type="spellStart"/>
            <w:r w:rsidR="64921E90" w:rsidRPr="0021508B">
              <w:rPr>
                <w:rFonts w:ascii="Candara" w:eastAsia="Arial" w:hAnsi="Candara" w:cs="Arial"/>
              </w:rPr>
              <w:t>Otro</w:t>
            </w:r>
            <w:proofErr w:type="spellEnd"/>
            <w:r w:rsidR="545E60D8" w:rsidRPr="0021508B">
              <w:rPr>
                <w:rFonts w:ascii="Candara" w:hAnsi="Candara"/>
              </w:rPr>
              <w:t xml:space="preserve">: </w:t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FORMTEXT </w:instrText>
            </w:r>
            <w:r w:rsidR="00340A54" w:rsidRPr="0021508B">
              <w:rPr>
                <w:rFonts w:ascii="Candara" w:hAnsi="Candara"/>
              </w:rPr>
            </w:r>
            <w:r w:rsidR="00340A54" w:rsidRPr="0021508B">
              <w:rPr>
                <w:rFonts w:ascii="Candara" w:hAnsi="Candara"/>
              </w:rPr>
              <w:fldChar w:fldCharType="separate"/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00340A54" w:rsidRPr="0021508B">
              <w:rPr>
                <w:rFonts w:ascii="Candara" w:hAnsi="Candara"/>
              </w:rPr>
              <w:fldChar w:fldCharType="end"/>
            </w:r>
          </w:p>
        </w:tc>
      </w:tr>
      <w:tr w:rsidR="00340A54" w:rsidRPr="0021508B" w14:paraId="5F67ADED" w14:textId="77777777" w:rsidTr="1788C8A8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4B62C" w14:textId="556A4FF0" w:rsidR="00340A54" w:rsidRPr="0021508B" w:rsidRDefault="00340A54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073FC" w14:textId="32061469" w:rsidR="00340A54" w:rsidRPr="0021508B" w:rsidRDefault="477576D0" w:rsidP="00F010F3">
            <w:pPr>
              <w:rPr>
                <w:rFonts w:ascii="Candara" w:hAnsi="Candara"/>
              </w:rPr>
            </w:pPr>
            <w:r w:rsidRPr="0021508B">
              <w:rPr>
                <w:rFonts w:ascii="Candara" w:eastAsia="Arial" w:hAnsi="Candara" w:cs="Arial"/>
              </w:rPr>
              <w:t>¿</w:t>
            </w:r>
            <w:proofErr w:type="spellStart"/>
            <w:r w:rsidRPr="0021508B">
              <w:rPr>
                <w:rFonts w:ascii="Candara" w:eastAsia="Arial" w:hAnsi="Candara" w:cs="Arial"/>
              </w:rPr>
              <w:t>Cómo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se </w:t>
            </w:r>
            <w:proofErr w:type="spellStart"/>
            <w:r w:rsidRPr="0021508B">
              <w:rPr>
                <w:rFonts w:ascii="Candara" w:eastAsia="Arial" w:hAnsi="Candara" w:cs="Arial"/>
              </w:rPr>
              <w:t>capacita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a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empleados</w:t>
            </w:r>
            <w:proofErr w:type="spellEnd"/>
            <w:r w:rsidRPr="0021508B">
              <w:rPr>
                <w:rFonts w:ascii="Candara" w:eastAsia="Arial" w:hAnsi="Candara" w:cs="Arial"/>
              </w:rPr>
              <w:t>?</w:t>
            </w:r>
          </w:p>
          <w:p w14:paraId="610D89AD" w14:textId="193D652E" w:rsidR="00340A54" w:rsidRPr="0021508B" w:rsidRDefault="477576D0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Signos</w:t>
            </w:r>
            <w:proofErr w:type="spellEnd"/>
            <w:r w:rsidR="00340A54" w:rsidRPr="0021508B">
              <w:rPr>
                <w:rFonts w:ascii="Candara" w:hAnsi="Candara"/>
              </w:rPr>
              <w:tab/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proofErr w:type="spellStart"/>
            <w:r w:rsidR="3D0DAE98" w:rsidRPr="0021508B">
              <w:rPr>
                <w:rFonts w:ascii="Candara" w:eastAsia="Arial" w:hAnsi="Candara" w:cs="Arial"/>
              </w:rPr>
              <w:t>Vídeo</w:t>
            </w:r>
            <w:proofErr w:type="spellEnd"/>
            <w:r w:rsidR="00340A54" w:rsidRPr="0021508B">
              <w:rPr>
                <w:rFonts w:ascii="Candara" w:hAnsi="Candara"/>
              </w:rPr>
              <w:tab/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r w:rsidR="0245C552" w:rsidRPr="0021508B">
              <w:rPr>
                <w:rFonts w:ascii="Candara" w:eastAsia="Arial" w:hAnsi="Candara" w:cs="Arial"/>
              </w:rPr>
              <w:t xml:space="preserve">Leer y </w:t>
            </w:r>
            <w:proofErr w:type="spellStart"/>
            <w:r w:rsidR="0245C552" w:rsidRPr="0021508B">
              <w:rPr>
                <w:rFonts w:ascii="Candara" w:eastAsia="Arial" w:hAnsi="Candara" w:cs="Arial"/>
              </w:rPr>
              <w:t>firmar</w:t>
            </w:r>
            <w:proofErr w:type="spellEnd"/>
            <w:r w:rsidR="0245C552"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="0245C552" w:rsidRPr="0021508B">
              <w:rPr>
                <w:rFonts w:ascii="Candara" w:eastAsia="Arial" w:hAnsi="Candara" w:cs="Arial"/>
              </w:rPr>
              <w:t>documento</w:t>
            </w:r>
            <w:bookmarkStart w:id="1" w:name="Text2"/>
            <w:proofErr w:type="spellEnd"/>
            <w:r w:rsidR="00340A54" w:rsidRPr="0021508B">
              <w:rPr>
                <w:rFonts w:ascii="Candara" w:hAnsi="Candara"/>
              </w:rPr>
              <w:tab/>
            </w:r>
            <w:bookmarkEnd w:id="1"/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proofErr w:type="spellStart"/>
            <w:r w:rsidR="1A6BFE4D" w:rsidRPr="0021508B">
              <w:rPr>
                <w:rFonts w:ascii="Candara" w:eastAsia="Arial" w:hAnsi="Candara" w:cs="Arial"/>
              </w:rPr>
              <w:t>Otro</w:t>
            </w:r>
            <w:proofErr w:type="spellEnd"/>
            <w:r w:rsidR="545E60D8" w:rsidRPr="0021508B">
              <w:rPr>
                <w:rFonts w:ascii="Candara" w:hAnsi="Candara"/>
              </w:rPr>
              <w:t xml:space="preserve">: </w:t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FORMTEXT </w:instrText>
            </w:r>
            <w:r w:rsidR="00340A54" w:rsidRPr="0021508B">
              <w:rPr>
                <w:rFonts w:ascii="Candara" w:hAnsi="Candara"/>
              </w:rPr>
            </w:r>
            <w:r w:rsidR="00340A54" w:rsidRPr="0021508B">
              <w:rPr>
                <w:rFonts w:ascii="Candara" w:hAnsi="Candara"/>
              </w:rPr>
              <w:fldChar w:fldCharType="separate"/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00340A54" w:rsidRPr="0021508B">
              <w:rPr>
                <w:rFonts w:ascii="Candara" w:hAnsi="Candara"/>
              </w:rPr>
              <w:fldChar w:fldCharType="end"/>
            </w:r>
          </w:p>
        </w:tc>
      </w:tr>
      <w:tr w:rsidR="00340A54" w:rsidRPr="0021508B" w14:paraId="2D927AC9" w14:textId="77777777" w:rsidTr="1788C8A8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340A54" w:rsidRPr="0021508B" w:rsidRDefault="00340A54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81ADC19" w14:textId="171DA973" w:rsidR="00340A54" w:rsidRPr="0021508B" w:rsidRDefault="29AF332C" w:rsidP="00F010F3">
            <w:pPr>
              <w:rPr>
                <w:rFonts w:ascii="Candara" w:hAnsi="Candara"/>
              </w:rPr>
            </w:pPr>
            <w:r w:rsidRPr="0021508B">
              <w:rPr>
                <w:rFonts w:ascii="Candara" w:eastAsia="Arial" w:hAnsi="Candara" w:cs="Arial"/>
              </w:rPr>
              <w:t xml:space="preserve">¿Con </w:t>
            </w:r>
            <w:proofErr w:type="spellStart"/>
            <w:r w:rsidRPr="0021508B">
              <w:rPr>
                <w:rFonts w:ascii="Candara" w:eastAsia="Arial" w:hAnsi="Candara" w:cs="Arial"/>
              </w:rPr>
              <w:t>qué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frecuencia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se </w:t>
            </w:r>
            <w:proofErr w:type="spellStart"/>
            <w:r w:rsidRPr="0021508B">
              <w:rPr>
                <w:rFonts w:ascii="Candara" w:eastAsia="Arial" w:hAnsi="Candara" w:cs="Arial"/>
              </w:rPr>
              <w:t>capacita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a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empleados</w:t>
            </w:r>
            <w:proofErr w:type="spellEnd"/>
            <w:r w:rsidRPr="0021508B">
              <w:rPr>
                <w:rFonts w:ascii="Candara" w:eastAsia="Arial" w:hAnsi="Candara" w:cs="Arial"/>
              </w:rPr>
              <w:t>?</w:t>
            </w:r>
          </w:p>
          <w:p w14:paraId="2C2F4C65" w14:textId="71A94442" w:rsidR="00340A54" w:rsidRPr="0021508B" w:rsidRDefault="29AF332C" w:rsidP="00F010F3">
            <w:pPr>
              <w:rPr>
                <w:rFonts w:ascii="Candara" w:hAnsi="Candara"/>
              </w:rPr>
            </w:pPr>
            <w:r w:rsidRPr="0021508B">
              <w:rPr>
                <w:rFonts w:ascii="Candara" w:eastAsia="Arial" w:hAnsi="Candara" w:cs="Arial"/>
              </w:rPr>
              <w:t xml:space="preserve">Una </w:t>
            </w:r>
            <w:proofErr w:type="spellStart"/>
            <w:r w:rsidRPr="0021508B">
              <w:rPr>
                <w:rFonts w:ascii="Candara" w:eastAsia="Arial" w:hAnsi="Candara" w:cs="Arial"/>
              </w:rPr>
              <w:t>vez</w:t>
            </w:r>
            <w:proofErr w:type="spellEnd"/>
            <w:r w:rsidR="00340A54" w:rsidRPr="0021508B">
              <w:rPr>
                <w:rFonts w:ascii="Candara" w:hAnsi="Candara"/>
              </w:rPr>
              <w:tab/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r w:rsidR="72018044" w:rsidRPr="0021508B">
              <w:rPr>
                <w:rFonts w:ascii="Candara" w:eastAsia="Arial" w:hAnsi="Candara" w:cs="Arial"/>
              </w:rPr>
              <w:t>Trimestral</w:t>
            </w:r>
            <w:r w:rsidR="00340A54" w:rsidRPr="0021508B">
              <w:rPr>
                <w:rFonts w:ascii="Candara" w:hAnsi="Candara"/>
              </w:rPr>
              <w:tab/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proofErr w:type="spellStart"/>
            <w:r w:rsidR="3C8D523D" w:rsidRPr="0021508B">
              <w:rPr>
                <w:rFonts w:ascii="Candara" w:eastAsia="Arial" w:hAnsi="Candara" w:cs="Arial"/>
              </w:rPr>
              <w:t>Anualmente</w:t>
            </w:r>
            <w:proofErr w:type="spellEnd"/>
            <w:r w:rsidR="00340A54" w:rsidRPr="0021508B">
              <w:rPr>
                <w:rFonts w:ascii="Candara" w:hAnsi="Candara"/>
              </w:rPr>
              <w:tab/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proofErr w:type="spellStart"/>
            <w:r w:rsidR="1485DB6E" w:rsidRPr="0021508B">
              <w:rPr>
                <w:rFonts w:ascii="Candara" w:eastAsia="Arial" w:hAnsi="Candara" w:cs="Arial"/>
              </w:rPr>
              <w:t>Otro</w:t>
            </w:r>
            <w:proofErr w:type="spellEnd"/>
            <w:r w:rsidR="545E60D8" w:rsidRPr="0021508B">
              <w:rPr>
                <w:rFonts w:ascii="Candara" w:hAnsi="Candara"/>
              </w:rPr>
              <w:t xml:space="preserve">: </w:t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FORMTEXT </w:instrText>
            </w:r>
            <w:r w:rsidR="00340A54" w:rsidRPr="0021508B">
              <w:rPr>
                <w:rFonts w:ascii="Candara" w:hAnsi="Candara"/>
              </w:rPr>
            </w:r>
            <w:r w:rsidR="00340A54" w:rsidRPr="0021508B">
              <w:rPr>
                <w:rFonts w:ascii="Candara" w:hAnsi="Candara"/>
              </w:rPr>
              <w:fldChar w:fldCharType="separate"/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545E60D8" w:rsidRPr="0021508B">
              <w:rPr>
                <w:rFonts w:ascii="Candara" w:hAnsi="Candara"/>
                <w:noProof/>
              </w:rPr>
              <w:t> </w:t>
            </w:r>
            <w:r w:rsidR="00340A54" w:rsidRPr="0021508B">
              <w:rPr>
                <w:rFonts w:ascii="Candara" w:hAnsi="Candara"/>
              </w:rPr>
              <w:fldChar w:fldCharType="end"/>
            </w:r>
          </w:p>
        </w:tc>
      </w:tr>
      <w:tr w:rsidR="003B600F" w:rsidRPr="0021508B" w14:paraId="47EBDF43" w14:textId="77777777" w:rsidTr="1788C8A8">
        <w:trPr>
          <w:trHeight w:val="346"/>
          <w:jc w:val="center"/>
        </w:trPr>
        <w:tc>
          <w:tcPr>
            <w:tcW w:w="11523" w:type="dxa"/>
            <w:gridSpan w:val="3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761A7932" w:rsidR="003B600F" w:rsidRPr="0021508B" w:rsidRDefault="344E32A8" w:rsidP="00F010F3">
            <w:pPr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Asignaciones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  <w:b/>
                <w:bCs/>
              </w:rPr>
              <w:t>trabajadores</w:t>
            </w:r>
            <w:proofErr w:type="spellEnd"/>
            <w:r w:rsidRPr="0021508B">
              <w:rPr>
                <w:rFonts w:ascii="Candara" w:eastAsia="Arial" w:hAnsi="Candara" w:cs="Arial"/>
                <w:b/>
                <w:bCs/>
              </w:rPr>
              <w:t>:</w:t>
            </w:r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Todos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trabajadores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alimentos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deben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estar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capacitados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sobre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requisitos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salud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empleados</w:t>
            </w:r>
            <w:proofErr w:type="spellEnd"/>
            <w:r w:rsidRPr="0021508B">
              <w:rPr>
                <w:rFonts w:ascii="Candara" w:eastAsia="Arial" w:hAnsi="Candara" w:cs="Arial"/>
              </w:rPr>
              <w:t>.</w:t>
            </w:r>
          </w:p>
        </w:tc>
      </w:tr>
      <w:tr w:rsidR="00340A54" w:rsidRPr="0021508B" w14:paraId="00FDBF1B" w14:textId="77777777" w:rsidTr="1788C8A8">
        <w:trPr>
          <w:trHeight w:val="57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340A54" w:rsidRPr="0021508B" w:rsidRDefault="00340A54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</w:tcBorders>
            <w:vAlign w:val="center"/>
          </w:tcPr>
          <w:p w14:paraId="692C8036" w14:textId="6BF47871" w:rsidR="00340A54" w:rsidRPr="0021508B" w:rsidRDefault="344E32A8" w:rsidP="00F010F3">
            <w:pPr>
              <w:rPr>
                <w:rFonts w:ascii="Candara" w:hAnsi="Candara"/>
              </w:rPr>
            </w:pPr>
            <w:r w:rsidRPr="0021508B">
              <w:rPr>
                <w:rFonts w:ascii="Candara" w:eastAsia="Arial" w:hAnsi="Candara" w:cs="Arial"/>
              </w:rPr>
              <w:t>¿</w:t>
            </w:r>
            <w:proofErr w:type="spellStart"/>
            <w:r w:rsidRPr="0021508B">
              <w:rPr>
                <w:rFonts w:ascii="Candara" w:eastAsia="Arial" w:hAnsi="Candara" w:cs="Arial"/>
              </w:rPr>
              <w:t>Quién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se </w:t>
            </w:r>
            <w:proofErr w:type="spellStart"/>
            <w:r w:rsidRPr="0021508B">
              <w:rPr>
                <w:rFonts w:ascii="Candara" w:eastAsia="Arial" w:hAnsi="Candara" w:cs="Arial"/>
              </w:rPr>
              <w:t>supone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que </w:t>
            </w:r>
            <w:proofErr w:type="spellStart"/>
            <w:r w:rsidRPr="0021508B">
              <w:rPr>
                <w:rFonts w:ascii="Candara" w:eastAsia="Arial" w:hAnsi="Candara" w:cs="Arial"/>
              </w:rPr>
              <w:t>debe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capacitar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al personal </w:t>
            </w:r>
            <w:proofErr w:type="spellStart"/>
            <w:r w:rsidRPr="0021508B">
              <w:rPr>
                <w:rFonts w:ascii="Candara" w:eastAsia="Arial" w:hAnsi="Candara" w:cs="Arial"/>
              </w:rPr>
              <w:t>sobre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la </w:t>
            </w:r>
            <w:proofErr w:type="spellStart"/>
            <w:r w:rsidRPr="0021508B">
              <w:rPr>
                <w:rFonts w:ascii="Candara" w:eastAsia="Arial" w:hAnsi="Candara" w:cs="Arial"/>
              </w:rPr>
              <w:t>salud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Pr="0021508B">
              <w:rPr>
                <w:rFonts w:ascii="Candara" w:eastAsia="Arial" w:hAnsi="Candara" w:cs="Arial"/>
              </w:rPr>
              <w:t>los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empleados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? (Marque </w:t>
            </w:r>
            <w:proofErr w:type="spellStart"/>
            <w:r w:rsidRPr="0021508B">
              <w:rPr>
                <w:rFonts w:ascii="Candara" w:eastAsia="Arial" w:hAnsi="Candara" w:cs="Arial"/>
              </w:rPr>
              <w:t>todo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lo que </w:t>
            </w:r>
            <w:proofErr w:type="spellStart"/>
            <w:r w:rsidRPr="0021508B">
              <w:rPr>
                <w:rFonts w:ascii="Candara" w:eastAsia="Arial" w:hAnsi="Candara" w:cs="Arial"/>
              </w:rPr>
              <w:t>corresponda</w:t>
            </w:r>
            <w:proofErr w:type="spellEnd"/>
            <w:r w:rsidRPr="0021508B">
              <w:rPr>
                <w:rFonts w:ascii="Candara" w:eastAsia="Arial" w:hAnsi="Candara" w:cs="Arial"/>
              </w:rPr>
              <w:t>).</w:t>
            </w:r>
          </w:p>
          <w:p w14:paraId="34AD8CC2" w14:textId="7F1DFEF6" w:rsidR="00340A54" w:rsidRPr="0021508B" w:rsidRDefault="344E32A8" w:rsidP="00F010F3">
            <w:pPr>
              <w:rPr>
                <w:rFonts w:ascii="Candara" w:hAnsi="Candara" w:cs="Arial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Dueño</w:t>
            </w:r>
            <w:proofErr w:type="spellEnd"/>
            <w:r w:rsidR="00340A54" w:rsidRPr="0021508B">
              <w:rPr>
                <w:rFonts w:ascii="Candara" w:hAnsi="Candara"/>
              </w:rPr>
              <w:tab/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proofErr w:type="spellStart"/>
            <w:r w:rsidR="549E61BA" w:rsidRPr="0021508B">
              <w:rPr>
                <w:rFonts w:ascii="Candara" w:eastAsia="Arial" w:hAnsi="Candara" w:cs="Arial"/>
              </w:rPr>
              <w:t>Gerente</w:t>
            </w:r>
            <w:proofErr w:type="spellEnd"/>
            <w:r w:rsidR="549E61BA"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="549E61BA" w:rsidRPr="0021508B">
              <w:rPr>
                <w:rFonts w:ascii="Candara" w:eastAsia="Arial" w:hAnsi="Candara" w:cs="Arial"/>
              </w:rPr>
              <w:t>Certificado</w:t>
            </w:r>
            <w:proofErr w:type="spellEnd"/>
            <w:r w:rsidR="549E61BA" w:rsidRPr="0021508B">
              <w:rPr>
                <w:rFonts w:ascii="Candara" w:eastAsia="Arial" w:hAnsi="Candara" w:cs="Arial"/>
              </w:rPr>
              <w:t xml:space="preserve"> de </w:t>
            </w:r>
            <w:proofErr w:type="spellStart"/>
            <w:r w:rsidR="549E61BA" w:rsidRPr="0021508B">
              <w:rPr>
                <w:rFonts w:ascii="Candara" w:eastAsia="Arial" w:hAnsi="Candara" w:cs="Arial"/>
              </w:rPr>
              <w:t>Protección</w:t>
            </w:r>
            <w:proofErr w:type="spellEnd"/>
            <w:r w:rsidR="549E61BA" w:rsidRPr="0021508B">
              <w:rPr>
                <w:rFonts w:ascii="Candara" w:eastAsia="Arial" w:hAnsi="Candara" w:cs="Arial"/>
              </w:rPr>
              <w:t xml:space="preserve"> de Alimentos</w:t>
            </w:r>
            <w:r w:rsidR="00340A54" w:rsidRPr="0021508B">
              <w:rPr>
                <w:rFonts w:ascii="Candara" w:hAnsi="Candara"/>
              </w:rPr>
              <w:tab/>
            </w:r>
            <w:r w:rsidR="00340A54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0A54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40A54" w:rsidRPr="0021508B">
              <w:rPr>
                <w:rFonts w:ascii="Candara" w:hAnsi="Candara"/>
              </w:rPr>
              <w:fldChar w:fldCharType="end"/>
            </w:r>
            <w:r w:rsidR="545E60D8" w:rsidRPr="0021508B">
              <w:rPr>
                <w:rFonts w:ascii="Candara" w:hAnsi="Candara"/>
              </w:rPr>
              <w:t xml:space="preserve"> </w:t>
            </w:r>
            <w:r w:rsidR="38E5B991" w:rsidRPr="0021508B">
              <w:rPr>
                <w:rFonts w:ascii="Candara" w:hAnsi="Candara"/>
              </w:rPr>
              <w:t xml:space="preserve">Persona </w:t>
            </w:r>
            <w:proofErr w:type="spellStart"/>
            <w:r w:rsidR="38E5B991" w:rsidRPr="0021508B">
              <w:rPr>
                <w:rFonts w:ascii="Candara" w:eastAsia="Arial" w:hAnsi="Candara" w:cs="Arial"/>
              </w:rPr>
              <w:t>Responsable</w:t>
            </w:r>
            <w:proofErr w:type="spellEnd"/>
            <w:r w:rsidR="00340A54" w:rsidRPr="0021508B">
              <w:rPr>
                <w:rFonts w:ascii="Candara" w:hAnsi="Candara"/>
              </w:rPr>
              <w:tab/>
            </w:r>
            <w:proofErr w:type="spellStart"/>
            <w:r w:rsidR="5897E950" w:rsidRPr="0021508B">
              <w:rPr>
                <w:rFonts w:ascii="Candara" w:eastAsia="Arial" w:hAnsi="Candara" w:cs="Arial"/>
              </w:rPr>
              <w:t>Otro</w:t>
            </w:r>
            <w:proofErr w:type="spellEnd"/>
            <w:r w:rsidR="545E60D8" w:rsidRPr="0021508B">
              <w:rPr>
                <w:rFonts w:ascii="Candara" w:hAnsi="Candara" w:cs="Arial"/>
              </w:rPr>
              <w:t xml:space="preserve">: </w:t>
            </w:r>
            <w:r w:rsidR="00340A54" w:rsidRPr="0021508B">
              <w:rPr>
                <w:rFonts w:ascii="Candara" w:hAnsi="Candara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40A54" w:rsidRPr="0021508B">
              <w:rPr>
                <w:rFonts w:ascii="Candara" w:hAnsi="Candara" w:cs="Arial"/>
              </w:rPr>
              <w:instrText xml:space="preserve"> FORMTEXT </w:instrText>
            </w:r>
            <w:r w:rsidR="00340A54" w:rsidRPr="0021508B">
              <w:rPr>
                <w:rFonts w:ascii="Candara" w:hAnsi="Candara" w:cs="Arial"/>
              </w:rPr>
            </w:r>
            <w:r w:rsidR="00340A54" w:rsidRPr="0021508B">
              <w:rPr>
                <w:rFonts w:ascii="Candara" w:hAnsi="Candara" w:cs="Arial"/>
              </w:rPr>
              <w:fldChar w:fldCharType="separate"/>
            </w:r>
            <w:r w:rsidR="545E60D8" w:rsidRPr="0021508B">
              <w:rPr>
                <w:rFonts w:ascii="Candara" w:hAnsi="Candara" w:cs="Arial"/>
                <w:noProof/>
              </w:rPr>
              <w:t> </w:t>
            </w:r>
            <w:r w:rsidR="545E60D8" w:rsidRPr="0021508B">
              <w:rPr>
                <w:rFonts w:ascii="Candara" w:hAnsi="Candara" w:cs="Arial"/>
                <w:noProof/>
              </w:rPr>
              <w:t> </w:t>
            </w:r>
            <w:r w:rsidR="545E60D8" w:rsidRPr="0021508B">
              <w:rPr>
                <w:rFonts w:ascii="Candara" w:hAnsi="Candara" w:cs="Arial"/>
                <w:noProof/>
              </w:rPr>
              <w:t> </w:t>
            </w:r>
            <w:r w:rsidR="545E60D8" w:rsidRPr="0021508B">
              <w:rPr>
                <w:rFonts w:ascii="Candara" w:hAnsi="Candara" w:cs="Arial"/>
                <w:noProof/>
              </w:rPr>
              <w:t> </w:t>
            </w:r>
            <w:r w:rsidR="545E60D8" w:rsidRPr="0021508B">
              <w:rPr>
                <w:rFonts w:ascii="Candara" w:hAnsi="Candara" w:cs="Arial"/>
                <w:noProof/>
              </w:rPr>
              <w:t> </w:t>
            </w:r>
            <w:r w:rsidR="00340A54" w:rsidRPr="0021508B">
              <w:rPr>
                <w:rFonts w:ascii="Candara" w:hAnsi="Candara" w:cs="Arial"/>
              </w:rPr>
              <w:fldChar w:fldCharType="end"/>
            </w:r>
          </w:p>
        </w:tc>
      </w:tr>
      <w:tr w:rsidR="003B600F" w:rsidRPr="0021508B" w14:paraId="4B46E102" w14:textId="77777777" w:rsidTr="1788C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D2240" w:themeFill="accent4"/>
            <w:vAlign w:val="center"/>
          </w:tcPr>
          <w:p w14:paraId="32F0645C" w14:textId="02D02752" w:rsidR="003B600F" w:rsidRPr="0021508B" w:rsidRDefault="6F0ED5BC" w:rsidP="00F010F3">
            <w:pPr>
              <w:jc w:val="center"/>
              <w:rPr>
                <w:rFonts w:ascii="Candara" w:eastAsia="Arial" w:hAnsi="Candara" w:cs="Arial"/>
                <w:sz w:val="22"/>
                <w:szCs w:val="22"/>
              </w:rPr>
            </w:pP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Sección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6: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Información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adicional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específica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de la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instalación</w:t>
            </w:r>
            <w:proofErr w:type="spellEnd"/>
          </w:p>
        </w:tc>
      </w:tr>
      <w:tr w:rsidR="003B600F" w:rsidRPr="0021508B" w14:paraId="2F654DF4" w14:textId="77777777" w:rsidTr="00563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5BD8678A" w:rsidR="003B600F" w:rsidRPr="0021508B" w:rsidRDefault="003B600F" w:rsidP="00F010F3">
            <w:pPr>
              <w:rPr>
                <w:rFonts w:ascii="Candara" w:hAnsi="Candara" w:cs="Arial"/>
                <w:iCs/>
              </w:rPr>
            </w:pPr>
            <w:r w:rsidRPr="0021508B">
              <w:rPr>
                <w:rFonts w:ascii="Candara" w:hAnsi="Candara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</w:p>
        </w:tc>
      </w:tr>
      <w:tr w:rsidR="003B600F" w:rsidRPr="0021508B" w14:paraId="5DBF03BB" w14:textId="77777777" w:rsidTr="1788C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D2240" w:themeFill="accent4"/>
            <w:vAlign w:val="center"/>
          </w:tcPr>
          <w:p w14:paraId="6C5A42BB" w14:textId="44E51F84" w:rsidR="003B600F" w:rsidRPr="0021508B" w:rsidRDefault="05196384" w:rsidP="00F010F3">
            <w:pPr>
              <w:jc w:val="center"/>
              <w:rPr>
                <w:rFonts w:ascii="Candara" w:hAnsi="Candara"/>
              </w:rPr>
            </w:pP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Sección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7: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Mantenimiento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del plan</w:t>
            </w:r>
          </w:p>
        </w:tc>
      </w:tr>
      <w:tr w:rsidR="003B600F" w:rsidRPr="0021508B" w14:paraId="4F8013E3" w14:textId="77777777" w:rsidTr="1788C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3B600F" w:rsidRPr="0021508B" w:rsidRDefault="003B600F" w:rsidP="00F010F3">
            <w:pPr>
              <w:jc w:val="center"/>
              <w:rPr>
                <w:rFonts w:ascii="Candara" w:hAnsi="Candara"/>
              </w:rPr>
            </w:pPr>
            <w:r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Pr="0021508B">
              <w:rPr>
                <w:rFonts w:ascii="Candara" w:hAnsi="Candara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28AE022F" w:rsidR="003B600F" w:rsidRPr="0021508B" w:rsidRDefault="05196384" w:rsidP="00F010F3">
            <w:pPr>
              <w:tabs>
                <w:tab w:val="left" w:pos="4111"/>
                <w:tab w:val="left" w:pos="5821"/>
              </w:tabs>
              <w:rPr>
                <w:rFonts w:ascii="Candara" w:hAnsi="Candara" w:cs="Arial"/>
              </w:rPr>
            </w:pPr>
            <w:r w:rsidRPr="0021508B">
              <w:rPr>
                <w:rFonts w:ascii="Candara" w:eastAsia="Arial" w:hAnsi="Candara" w:cs="Arial"/>
              </w:rPr>
              <w:t xml:space="preserve">¿Con </w:t>
            </w:r>
            <w:proofErr w:type="spellStart"/>
            <w:r w:rsidRPr="0021508B">
              <w:rPr>
                <w:rFonts w:ascii="Candara" w:eastAsia="Arial" w:hAnsi="Candara" w:cs="Arial"/>
              </w:rPr>
              <w:t>qué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frecuencia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se </w:t>
            </w:r>
            <w:proofErr w:type="spellStart"/>
            <w:r w:rsidRPr="0021508B">
              <w:rPr>
                <w:rFonts w:ascii="Candara" w:eastAsia="Arial" w:hAnsi="Candara" w:cs="Arial"/>
              </w:rPr>
              <w:t>revisa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y </w:t>
            </w:r>
            <w:proofErr w:type="spellStart"/>
            <w:r w:rsidRPr="0021508B">
              <w:rPr>
                <w:rFonts w:ascii="Candara" w:eastAsia="Arial" w:hAnsi="Candara" w:cs="Arial"/>
              </w:rPr>
              <w:t>actualiza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el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plan?</w:t>
            </w:r>
            <w:r w:rsidR="003B600F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0F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B600F" w:rsidRPr="0021508B">
              <w:rPr>
                <w:rFonts w:ascii="Candara" w:hAnsi="Candara"/>
              </w:rPr>
              <w:fldChar w:fldCharType="end"/>
            </w:r>
            <w:r w:rsidR="1D641C42" w:rsidRPr="0021508B">
              <w:rPr>
                <w:rFonts w:ascii="Candara" w:hAnsi="Candara"/>
              </w:rPr>
              <w:t xml:space="preserve"> </w:t>
            </w:r>
            <w:proofErr w:type="spellStart"/>
            <w:r w:rsidR="3C5598FD" w:rsidRPr="0021508B">
              <w:rPr>
                <w:rFonts w:ascii="Candara" w:eastAsia="Arial" w:hAnsi="Candara" w:cs="Arial"/>
              </w:rPr>
              <w:t>Anualmente</w:t>
            </w:r>
            <w:proofErr w:type="spellEnd"/>
            <w:r w:rsidR="00E37775" w:rsidRPr="0021508B">
              <w:rPr>
                <w:rFonts w:ascii="Candara" w:hAnsi="Candara" w:cs="Arial"/>
              </w:rPr>
              <w:tab/>
            </w:r>
            <w:r w:rsidR="003B600F" w:rsidRPr="0021508B">
              <w:rPr>
                <w:rFonts w:ascii="Candara" w:hAnsi="Candar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0F" w:rsidRPr="0021508B">
              <w:rPr>
                <w:rFonts w:ascii="Candara" w:hAnsi="Candara"/>
              </w:rPr>
              <w:instrText xml:space="preserve"> FORMCHECKBOX </w:instrText>
            </w:r>
            <w:r w:rsidR="00732F9B">
              <w:rPr>
                <w:rFonts w:ascii="Candara" w:hAnsi="Candara"/>
              </w:rPr>
            </w:r>
            <w:r w:rsidR="00732F9B">
              <w:rPr>
                <w:rFonts w:ascii="Candara" w:hAnsi="Candara"/>
              </w:rPr>
              <w:fldChar w:fldCharType="separate"/>
            </w:r>
            <w:r w:rsidR="003B600F" w:rsidRPr="0021508B">
              <w:rPr>
                <w:rFonts w:ascii="Candara" w:hAnsi="Candara"/>
              </w:rPr>
              <w:fldChar w:fldCharType="end"/>
            </w:r>
            <w:r w:rsidR="1D641C42" w:rsidRPr="0021508B">
              <w:rPr>
                <w:rFonts w:ascii="Candara" w:hAnsi="Candara"/>
              </w:rPr>
              <w:t xml:space="preserve"> </w:t>
            </w:r>
            <w:proofErr w:type="spellStart"/>
            <w:r w:rsidR="353F222E" w:rsidRPr="0021508B">
              <w:rPr>
                <w:rFonts w:ascii="Candara" w:eastAsia="Arial" w:hAnsi="Candara" w:cs="Arial"/>
              </w:rPr>
              <w:t>Otro</w:t>
            </w:r>
            <w:proofErr w:type="spellEnd"/>
            <w:r w:rsidR="353F222E" w:rsidRPr="0021508B">
              <w:rPr>
                <w:rFonts w:ascii="Candara" w:eastAsia="Arial" w:hAnsi="Candara" w:cs="Arial"/>
              </w:rPr>
              <w:t>:</w:t>
            </w:r>
            <w:r w:rsidR="1D641C42" w:rsidRPr="0021508B">
              <w:rPr>
                <w:rFonts w:ascii="Candara" w:hAnsi="Candara" w:cs="Arial"/>
              </w:rPr>
              <w:t xml:space="preserve"> </w:t>
            </w:r>
            <w:r w:rsidR="003B600F" w:rsidRPr="0021508B">
              <w:rPr>
                <w:rFonts w:ascii="Candara" w:hAnsi="Candara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B600F" w:rsidRPr="0021508B">
              <w:rPr>
                <w:rFonts w:ascii="Candara" w:hAnsi="Candara" w:cs="Arial"/>
              </w:rPr>
              <w:instrText xml:space="preserve"> FORMTEXT </w:instrText>
            </w:r>
            <w:r w:rsidR="003B600F" w:rsidRPr="0021508B">
              <w:rPr>
                <w:rFonts w:ascii="Candara" w:hAnsi="Candara" w:cs="Arial"/>
              </w:rPr>
            </w:r>
            <w:r w:rsidR="003B600F" w:rsidRPr="0021508B">
              <w:rPr>
                <w:rFonts w:ascii="Candara" w:hAnsi="Candara" w:cs="Arial"/>
              </w:rPr>
              <w:fldChar w:fldCharType="separate"/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003B600F" w:rsidRPr="0021508B">
              <w:rPr>
                <w:rFonts w:ascii="Candara" w:hAnsi="Candara" w:cs="Arial"/>
              </w:rPr>
              <w:fldChar w:fldCharType="end"/>
            </w:r>
          </w:p>
        </w:tc>
      </w:tr>
      <w:tr w:rsidR="003B600F" w:rsidRPr="0021508B" w14:paraId="5DDF8CA7" w14:textId="77777777" w:rsidTr="1788C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D2240" w:themeFill="accent4"/>
            <w:vAlign w:val="center"/>
          </w:tcPr>
          <w:p w14:paraId="5DDF8CA6" w14:textId="0F139839" w:rsidR="003B600F" w:rsidRPr="0021508B" w:rsidRDefault="7CFDCB68" w:rsidP="00F010F3">
            <w:pPr>
              <w:jc w:val="center"/>
              <w:rPr>
                <w:rFonts w:ascii="Candara" w:eastAsia="Arial" w:hAnsi="Candara" w:cs="Arial"/>
                <w:sz w:val="22"/>
                <w:szCs w:val="22"/>
              </w:rPr>
            </w:pP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Sección</w:t>
            </w:r>
            <w:proofErr w:type="spellEnd"/>
            <w:r w:rsidRPr="0021508B">
              <w:rPr>
                <w:rFonts w:ascii="Candara" w:eastAsia="Arial" w:hAnsi="Candara" w:cs="Arial"/>
                <w:sz w:val="22"/>
                <w:szCs w:val="22"/>
              </w:rPr>
              <w:t xml:space="preserve"> 8: </w:t>
            </w:r>
            <w:proofErr w:type="spellStart"/>
            <w:r w:rsidRPr="0021508B">
              <w:rPr>
                <w:rFonts w:ascii="Candara" w:eastAsia="Arial" w:hAnsi="Candara" w:cs="Arial"/>
                <w:sz w:val="22"/>
                <w:szCs w:val="22"/>
              </w:rPr>
              <w:t>Firma</w:t>
            </w:r>
            <w:proofErr w:type="spellEnd"/>
          </w:p>
        </w:tc>
      </w:tr>
      <w:tr w:rsidR="003B600F" w:rsidRPr="0021508B" w14:paraId="5DDF8CA9" w14:textId="77777777" w:rsidTr="1788C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4FDF1B3A" w:rsidR="003B600F" w:rsidRPr="0021508B" w:rsidRDefault="7CFDCB68" w:rsidP="00F010F3">
            <w:pPr>
              <w:rPr>
                <w:rFonts w:ascii="Candara" w:hAnsi="Candara" w:cs="Arial"/>
              </w:rPr>
            </w:pPr>
            <w:r w:rsidRPr="0021508B">
              <w:rPr>
                <w:rFonts w:ascii="Candara" w:eastAsia="Arial" w:hAnsi="Candara" w:cs="Arial"/>
                <w:noProof/>
              </w:rPr>
              <w:t xml:space="preserve">Plan preparado por: </w:t>
            </w:r>
            <w:r w:rsidR="003B600F" w:rsidRPr="0021508B">
              <w:rPr>
                <w:rFonts w:ascii="Candara" w:hAnsi="Candara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B600F" w:rsidRPr="0021508B">
              <w:rPr>
                <w:rFonts w:ascii="Candara" w:hAnsi="Candara" w:cs="Arial"/>
              </w:rPr>
              <w:instrText xml:space="preserve"> FORMTEXT </w:instrText>
            </w:r>
            <w:r w:rsidR="003B600F" w:rsidRPr="0021508B">
              <w:rPr>
                <w:rFonts w:ascii="Candara" w:hAnsi="Candara" w:cs="Arial"/>
              </w:rPr>
            </w:r>
            <w:r w:rsidR="003B600F" w:rsidRPr="0021508B">
              <w:rPr>
                <w:rFonts w:ascii="Candara" w:hAnsi="Candara" w:cs="Arial"/>
              </w:rPr>
              <w:fldChar w:fldCharType="separate"/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1D641C42" w:rsidRPr="0021508B">
              <w:rPr>
                <w:rFonts w:ascii="Candara" w:hAnsi="Candara" w:cs="Arial"/>
                <w:noProof/>
              </w:rPr>
              <w:t> </w:t>
            </w:r>
            <w:r w:rsidR="003B600F" w:rsidRPr="0021508B">
              <w:rPr>
                <w:rFonts w:ascii="Candara" w:hAnsi="Candara" w:cs="Arial"/>
              </w:rPr>
              <w:fldChar w:fldCharType="end"/>
            </w:r>
          </w:p>
        </w:tc>
      </w:tr>
      <w:tr w:rsidR="003B600F" w:rsidRPr="0021508B" w14:paraId="5DDF8CAD" w14:textId="77777777" w:rsidTr="00563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0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3FADDA3D" w:rsidR="003B600F" w:rsidRPr="0021508B" w:rsidRDefault="003B600F" w:rsidP="00F010F3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Candara" w:hAnsi="Candara" w:cs="Arial"/>
              </w:rPr>
            </w:pPr>
            <w:r w:rsidRPr="0021508B">
              <w:rPr>
                <w:rFonts w:ascii="Candara" w:hAnsi="Candara" w:cs="Arial"/>
              </w:rPr>
              <w:tab/>
            </w:r>
            <w:r w:rsidRPr="0021508B">
              <w:rPr>
                <w:rFonts w:ascii="Candara" w:hAnsi="Candara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  <w:r w:rsidRPr="0021508B">
              <w:rPr>
                <w:rFonts w:ascii="Candara" w:hAnsi="Candara" w:cs="Arial"/>
              </w:rPr>
              <w:tab/>
            </w:r>
            <w:r w:rsidRPr="0021508B">
              <w:rPr>
                <w:rFonts w:ascii="Candara" w:hAnsi="Candara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508B">
              <w:rPr>
                <w:rFonts w:ascii="Candara" w:hAnsi="Candara" w:cs="Arial"/>
              </w:rPr>
              <w:instrText xml:space="preserve"> FORMTEXT </w:instrText>
            </w:r>
            <w:r w:rsidRPr="0021508B">
              <w:rPr>
                <w:rFonts w:ascii="Candara" w:hAnsi="Candara" w:cs="Arial"/>
              </w:rPr>
            </w:r>
            <w:r w:rsidRPr="0021508B">
              <w:rPr>
                <w:rFonts w:ascii="Candara" w:hAnsi="Candara" w:cs="Arial"/>
              </w:rPr>
              <w:fldChar w:fldCharType="separate"/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  <w:noProof/>
              </w:rPr>
              <w:t> </w:t>
            </w:r>
            <w:r w:rsidRPr="0021508B">
              <w:rPr>
                <w:rFonts w:ascii="Candara" w:hAnsi="Candara" w:cs="Arial"/>
              </w:rPr>
              <w:fldChar w:fldCharType="end"/>
            </w:r>
            <w:r w:rsidRPr="0021508B">
              <w:rPr>
                <w:rFonts w:ascii="Candara" w:hAnsi="Candara" w:cs="Arial"/>
              </w:rPr>
              <w:tab/>
            </w:r>
            <w:r w:rsidR="00D04BD6" w:rsidRPr="0021508B">
              <w:rPr>
                <w:rFonts w:ascii="Candara" w:hAnsi="Candara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4BD6" w:rsidRPr="0021508B">
              <w:rPr>
                <w:rFonts w:ascii="Candara" w:hAnsi="Candara" w:cs="Arial"/>
              </w:rPr>
              <w:instrText xml:space="preserve"> FORMTEXT </w:instrText>
            </w:r>
            <w:r w:rsidR="00D04BD6" w:rsidRPr="0021508B">
              <w:rPr>
                <w:rFonts w:ascii="Candara" w:hAnsi="Candara" w:cs="Arial"/>
              </w:rPr>
            </w:r>
            <w:r w:rsidR="00D04BD6" w:rsidRPr="0021508B">
              <w:rPr>
                <w:rFonts w:ascii="Candara" w:hAnsi="Candara" w:cs="Arial"/>
              </w:rPr>
              <w:fldChar w:fldCharType="separate"/>
            </w:r>
            <w:r w:rsidR="00D04BD6" w:rsidRPr="0021508B">
              <w:rPr>
                <w:rFonts w:ascii="Candara" w:hAnsi="Candara" w:cs="Arial"/>
                <w:noProof/>
              </w:rPr>
              <w:t> </w:t>
            </w:r>
            <w:r w:rsidR="00D04BD6" w:rsidRPr="0021508B">
              <w:rPr>
                <w:rFonts w:ascii="Candara" w:hAnsi="Candara" w:cs="Arial"/>
                <w:noProof/>
              </w:rPr>
              <w:t> </w:t>
            </w:r>
            <w:r w:rsidR="00D04BD6" w:rsidRPr="0021508B">
              <w:rPr>
                <w:rFonts w:ascii="Candara" w:hAnsi="Candara" w:cs="Arial"/>
                <w:noProof/>
              </w:rPr>
              <w:t> </w:t>
            </w:r>
            <w:r w:rsidR="00D04BD6" w:rsidRPr="0021508B">
              <w:rPr>
                <w:rFonts w:ascii="Candara" w:hAnsi="Candara" w:cs="Arial"/>
                <w:noProof/>
              </w:rPr>
              <w:t> </w:t>
            </w:r>
            <w:r w:rsidR="00D04BD6" w:rsidRPr="0021508B">
              <w:rPr>
                <w:rFonts w:ascii="Candara" w:hAnsi="Candara" w:cs="Arial"/>
                <w:noProof/>
              </w:rPr>
              <w:t> </w:t>
            </w:r>
            <w:r w:rsidR="00D04BD6" w:rsidRPr="0021508B">
              <w:rPr>
                <w:rFonts w:ascii="Candara" w:hAnsi="Candara" w:cs="Arial"/>
              </w:rPr>
              <w:fldChar w:fldCharType="end"/>
            </w:r>
          </w:p>
        </w:tc>
      </w:tr>
      <w:tr w:rsidR="003B600F" w:rsidRPr="0021508B" w14:paraId="5DDF8CB0" w14:textId="77777777" w:rsidTr="1788C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5B693F64" w:rsidR="003B600F" w:rsidRPr="0021508B" w:rsidRDefault="2A03A962" w:rsidP="00F010F3">
            <w:pPr>
              <w:tabs>
                <w:tab w:val="left" w:pos="4303"/>
              </w:tabs>
              <w:ind w:left="72" w:right="360"/>
              <w:rPr>
                <w:rFonts w:ascii="Candara" w:hAnsi="Candara" w:cs="Arial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Firma</w:t>
            </w:r>
            <w:proofErr w:type="spellEnd"/>
            <w:r w:rsidR="003B600F" w:rsidRPr="0021508B">
              <w:rPr>
                <w:rFonts w:ascii="Candara" w:hAnsi="Candara"/>
              </w:rPr>
              <w:tab/>
            </w:r>
            <w:proofErr w:type="spellStart"/>
            <w:r w:rsidR="2BE9AC0F" w:rsidRPr="0021508B">
              <w:rPr>
                <w:rFonts w:ascii="Candara" w:eastAsia="Arial" w:hAnsi="Candara" w:cs="Arial"/>
              </w:rPr>
              <w:t>Fecha</w:t>
            </w:r>
            <w:proofErr w:type="spellEnd"/>
          </w:p>
        </w:tc>
        <w:tc>
          <w:tcPr>
            <w:tcW w:w="579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4845F556" w:rsidR="003B600F" w:rsidRPr="0021508B" w:rsidRDefault="2BE9AC0F" w:rsidP="00F010F3">
            <w:pPr>
              <w:tabs>
                <w:tab w:val="left" w:pos="3934"/>
              </w:tabs>
              <w:ind w:left="72" w:right="360"/>
              <w:rPr>
                <w:rFonts w:ascii="Candara" w:hAnsi="Candara" w:cs="Arial"/>
              </w:rPr>
            </w:pPr>
            <w:proofErr w:type="spellStart"/>
            <w:r w:rsidRPr="0021508B">
              <w:rPr>
                <w:rFonts w:ascii="Candara" w:eastAsia="Arial" w:hAnsi="Candara" w:cs="Arial"/>
              </w:rPr>
              <w:t>Nombre</w:t>
            </w:r>
            <w:proofErr w:type="spellEnd"/>
            <w:r w:rsidRPr="0021508B">
              <w:rPr>
                <w:rFonts w:ascii="Candara" w:eastAsia="Arial" w:hAnsi="Candara" w:cs="Arial"/>
              </w:rPr>
              <w:t xml:space="preserve"> </w:t>
            </w:r>
            <w:proofErr w:type="spellStart"/>
            <w:r w:rsidRPr="0021508B">
              <w:rPr>
                <w:rFonts w:ascii="Candara" w:eastAsia="Arial" w:hAnsi="Candara" w:cs="Arial"/>
              </w:rPr>
              <w:t>impreso</w:t>
            </w:r>
            <w:proofErr w:type="spellEnd"/>
            <w:r w:rsidR="003B600F" w:rsidRPr="0021508B">
              <w:rPr>
                <w:rFonts w:ascii="Candara" w:hAnsi="Candara"/>
              </w:rPr>
              <w:tab/>
            </w:r>
            <w:proofErr w:type="spellStart"/>
            <w:r w:rsidR="50BAA2AE" w:rsidRPr="0021508B">
              <w:rPr>
                <w:rFonts w:ascii="Candara" w:eastAsia="Arial" w:hAnsi="Candara" w:cs="Arial"/>
              </w:rPr>
              <w:t>Teléfono</w:t>
            </w:r>
            <w:proofErr w:type="spellEnd"/>
          </w:p>
        </w:tc>
      </w:tr>
      <w:tr w:rsidR="003B600F" w:rsidRPr="0021508B" w14:paraId="0DF15588" w14:textId="77777777" w:rsidTr="1788C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3B600F" w:rsidRPr="0021508B" w:rsidRDefault="003B600F" w:rsidP="00F010F3">
            <w:pPr>
              <w:tabs>
                <w:tab w:val="left" w:pos="4303"/>
              </w:tabs>
              <w:ind w:left="72" w:right="360"/>
              <w:rPr>
                <w:rFonts w:ascii="Candara" w:hAnsi="Candara" w:cs="Arial"/>
                <w:sz w:val="6"/>
                <w:szCs w:val="6"/>
              </w:rPr>
            </w:pPr>
          </w:p>
        </w:tc>
        <w:tc>
          <w:tcPr>
            <w:tcW w:w="5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3B600F" w:rsidRPr="0021508B" w:rsidRDefault="003B600F" w:rsidP="00F010F3">
            <w:pPr>
              <w:tabs>
                <w:tab w:val="left" w:pos="4303"/>
              </w:tabs>
              <w:ind w:left="72" w:right="360"/>
              <w:rPr>
                <w:rFonts w:ascii="Candara" w:hAnsi="Candara" w:cs="Arial"/>
                <w:sz w:val="6"/>
                <w:szCs w:val="6"/>
              </w:rPr>
            </w:pPr>
          </w:p>
        </w:tc>
      </w:tr>
    </w:tbl>
    <w:p w14:paraId="09BFAC13" w14:textId="41D8E199" w:rsidR="00D45167" w:rsidRPr="0021508B" w:rsidRDefault="00D45167" w:rsidP="00F010F3">
      <w:pPr>
        <w:ind w:left="-1080" w:right="-1080"/>
        <w:rPr>
          <w:rFonts w:ascii="Candara" w:hAnsi="Candara" w:cstheme="minorHAnsi"/>
          <w:sz w:val="2"/>
          <w:szCs w:val="2"/>
        </w:rPr>
      </w:pPr>
    </w:p>
    <w:sectPr w:rsidR="00D45167" w:rsidRPr="0021508B" w:rsidSect="00D424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08" w:right="1440" w:bottom="720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399B" w14:textId="77777777" w:rsidR="00360600" w:rsidRDefault="00360600">
      <w:r>
        <w:separator/>
      </w:r>
    </w:p>
  </w:endnote>
  <w:endnote w:type="continuationSeparator" w:id="0">
    <w:p w14:paraId="7CC856A4" w14:textId="77777777" w:rsidR="00360600" w:rsidRDefault="00360600">
      <w:r>
        <w:continuationSeparator/>
      </w:r>
    </w:p>
  </w:endnote>
  <w:endnote w:type="continuationNotice" w:id="1">
    <w:p w14:paraId="185E00F5" w14:textId="77777777" w:rsidR="00360600" w:rsidRDefault="00360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D5D7" w14:textId="77777777" w:rsidR="00BC25FE" w:rsidRDefault="00B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D5C72AA" w:rsidR="00D5565E" w:rsidRPr="001C0C4C" w:rsidRDefault="00BF5092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EE1763">
      <w:rPr>
        <w:rFonts w:ascii="Arial" w:hAnsi="Arial" w:cs="Arial"/>
        <w:sz w:val="18"/>
        <w:szCs w:val="16"/>
      </w:rPr>
      <w:t xml:space="preserve"> Toolkit:</w:t>
    </w:r>
    <w:r w:rsidR="00D5565E">
      <w:rPr>
        <w:rFonts w:ascii="Arial" w:hAnsi="Arial" w:cs="Arial"/>
        <w:sz w:val="18"/>
        <w:szCs w:val="16"/>
      </w:rPr>
      <w:t xml:space="preserve"> Employee Health Plan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3DE7C768" w:rsidR="001F643F" w:rsidRPr="001F643F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9766A9">
      <w:rPr>
        <w:rFonts w:ascii="Arial" w:hAnsi="Arial" w:cs="Arial"/>
        <w:sz w:val="18"/>
        <w:szCs w:val="16"/>
      </w:rPr>
      <w:t xml:space="preserve"> </w:t>
    </w:r>
    <w:r w:rsidR="00EE1763">
      <w:rPr>
        <w:rFonts w:ascii="Arial" w:hAnsi="Arial" w:cs="Arial"/>
        <w:sz w:val="18"/>
        <w:szCs w:val="16"/>
      </w:rPr>
      <w:t>Toolkit:</w:t>
    </w:r>
    <w:r w:rsidR="00D5565E">
      <w:rPr>
        <w:rFonts w:ascii="Arial" w:hAnsi="Arial" w:cs="Arial"/>
        <w:sz w:val="18"/>
        <w:szCs w:val="16"/>
      </w:rPr>
      <w:t xml:space="preserve"> Employee Health Plan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1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1F643F">
      <w:rPr>
        <w:rStyle w:val="PageNumber"/>
        <w:rFonts w:ascii="Arial" w:hAnsi="Arial" w:cs="Arial"/>
        <w:sz w:val="18"/>
        <w:szCs w:val="16"/>
      </w:rPr>
      <w:br/>
    </w:r>
    <w:r w:rsidR="009038B4">
      <w:rPr>
        <w:rFonts w:ascii="Arial Narrow" w:hAnsi="Arial Narrow"/>
        <w:sz w:val="18"/>
        <w:szCs w:val="18"/>
      </w:rPr>
      <w:t>April</w:t>
    </w:r>
    <w:r w:rsidR="001F643F" w:rsidRPr="00AA0B3F">
      <w:rPr>
        <w:rFonts w:ascii="Arial Narrow" w:hAnsi="Arial Narrow"/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0D71" w14:textId="77777777" w:rsidR="00360600" w:rsidRDefault="00360600">
      <w:r>
        <w:separator/>
      </w:r>
    </w:p>
  </w:footnote>
  <w:footnote w:type="continuationSeparator" w:id="0">
    <w:p w14:paraId="30774122" w14:textId="77777777" w:rsidR="00360600" w:rsidRDefault="00360600">
      <w:r>
        <w:continuationSeparator/>
      </w:r>
    </w:p>
  </w:footnote>
  <w:footnote w:type="continuationNotice" w:id="1">
    <w:p w14:paraId="2E446917" w14:textId="77777777" w:rsidR="00360600" w:rsidRDefault="003606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99823" w14:textId="77777777" w:rsidR="00BC25FE" w:rsidRDefault="00BC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58E9" w14:textId="560F7076" w:rsidR="00BC25FE" w:rsidRDefault="000837C8">
    <w:pPr>
      <w:pStyle w:val="Header"/>
    </w:pPr>
    <w:r>
      <w:rPr>
        <w:noProof/>
        <w:color w:val="FFFFFF"/>
        <w:sz w:val="30"/>
      </w:rPr>
      <w:drawing>
        <wp:anchor distT="0" distB="0" distL="114300" distR="114300" simplePos="0" relativeHeight="251668480" behindDoc="0" locked="0" layoutInCell="1" allowOverlap="1" wp14:anchorId="556365AE" wp14:editId="63ABF041">
          <wp:simplePos x="0" y="0"/>
          <wp:positionH relativeFrom="column">
            <wp:posOffset>6095365</wp:posOffset>
          </wp:positionH>
          <wp:positionV relativeFrom="paragraph">
            <wp:posOffset>-178435</wp:posOffset>
          </wp:positionV>
          <wp:extent cx="628650" cy="202565"/>
          <wp:effectExtent l="0" t="0" r="0" b="6985"/>
          <wp:wrapNone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C9E">
      <w:rPr>
        <w:rFonts w:ascii="Arial" w:hAnsi="Arial"/>
        <w:b/>
        <w:bCs/>
        <w:noProof/>
      </w:rPr>
      <w:drawing>
        <wp:anchor distT="0" distB="0" distL="114300" distR="114300" simplePos="0" relativeHeight="251667456" behindDoc="0" locked="0" layoutInCell="1" allowOverlap="1" wp14:anchorId="5469F214" wp14:editId="0AA7D53B">
          <wp:simplePos x="0" y="0"/>
          <wp:positionH relativeFrom="column">
            <wp:posOffset>-457200</wp:posOffset>
          </wp:positionH>
          <wp:positionV relativeFrom="paragraph">
            <wp:posOffset>-429895</wp:posOffset>
          </wp:positionV>
          <wp:extent cx="490855" cy="490855"/>
          <wp:effectExtent l="0" t="0" r="4445" b="4445"/>
          <wp:wrapNone/>
          <wp:docPr id="8" name="Graphic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5C9E">
      <w:rPr>
        <w:rFonts w:ascii="Arial" w:hAnsi="Arial"/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9BEEDBD" wp14:editId="728C47B5">
              <wp:simplePos x="0" y="0"/>
              <wp:positionH relativeFrom="column">
                <wp:posOffset>-656590</wp:posOffset>
              </wp:positionH>
              <wp:positionV relativeFrom="paragraph">
                <wp:posOffset>-415290</wp:posOffset>
              </wp:positionV>
              <wp:extent cx="914400" cy="548640"/>
              <wp:effectExtent l="19050" t="19050" r="19050" b="22860"/>
              <wp:wrapNone/>
              <wp:docPr id="7" name="Rectangle: Rounded Corners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548640"/>
                      </a:xfrm>
                      <a:prstGeom prst="roundRect">
                        <a:avLst>
                          <a:gd name="adj" fmla="val 37670"/>
                        </a:avLst>
                      </a:prstGeom>
                      <a:solidFill>
                        <a:schemeClr val="bg1">
                          <a:lumMod val="40000"/>
                          <a:lumOff val="60000"/>
                        </a:schemeClr>
                      </a:solidFill>
                      <a:ln w="381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9BE32CD" id="Rectangle: Rounded Corners 7" o:spid="_x0000_s1026" alt="&quot;&quot;" style="position:absolute;margin-left:-51.7pt;margin-top:-32.7pt;width:1in;height:43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" fillcolor="#e4d4bd [1308]" strokecolor="#bd955b [3206]" strokeweight="3pt">
              <v:stroke joinstyle="miter"/>
            </v:roundrect>
          </w:pict>
        </mc:Fallback>
      </mc:AlternateContent>
    </w:r>
    <w:r w:rsidRPr="00F70FD5">
      <w:rPr>
        <w:rFonts w:asciiTheme="majorHAnsi" w:hAnsiTheme="majorHAnsi" w:cstheme="majorHAnsi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134CD0" wp14:editId="5FD46E6C">
              <wp:simplePos x="0" y="0"/>
              <wp:positionH relativeFrom="margin">
                <wp:posOffset>-838200</wp:posOffset>
              </wp:positionH>
              <wp:positionV relativeFrom="paragraph">
                <wp:posOffset>-274320</wp:posOffset>
              </wp:positionV>
              <wp:extent cx="7772400" cy="338328"/>
              <wp:effectExtent l="0" t="0" r="19050" b="2413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38328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B7FEE5" w14:textId="77777777" w:rsidR="000837C8" w:rsidRPr="00AB750F" w:rsidRDefault="000837C8" w:rsidP="000837C8">
                          <w:pPr>
                            <w:pStyle w:val="Title"/>
                            <w:shd w:val="clear" w:color="auto" w:fill="0D2240" w:themeFill="text2"/>
                            <w:rPr>
                              <w:color w:val="FFFFFF"/>
                            </w:rPr>
                          </w:pPr>
                          <w:r w:rsidRPr="00AB750F">
                            <w:rPr>
                              <w:color w:val="FFFFFF"/>
                            </w:rPr>
                            <w:t>Toolkit: Employee Health</w:t>
                          </w:r>
                        </w:p>
                        <w:p w14:paraId="7DBA4C2A" w14:textId="77777777" w:rsidR="000837C8" w:rsidRDefault="000837C8" w:rsidP="000837C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134CD0" id="Rectangle 6" o:spid="_x0000_s1027" alt="&quot;&quot;" style="position:absolute;margin-left:-66pt;margin-top:-21.6pt;width:612pt;height:26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" fillcolor="#0d2240 [3215]" strokecolor="#5a4725 [3204]" strokeweight="1pt">
              <v:textbox>
                <w:txbxContent>
                  <w:p w14:paraId="10B7FEE5" w14:textId="77777777" w:rsidR="000837C8" w:rsidRPr="00AB750F" w:rsidRDefault="000837C8" w:rsidP="000837C8">
                    <w:pPr>
                      <w:pStyle w:val="Title"/>
                      <w:shd w:val="clear" w:color="auto" w:fill="0D2240" w:themeFill="text2"/>
                      <w:rPr>
                        <w:color w:val="FFFFFF"/>
                      </w:rPr>
                    </w:pPr>
                    <w:r w:rsidRPr="00AB750F">
                      <w:rPr>
                        <w:color w:val="FFFFFF"/>
                      </w:rPr>
                      <w:t>Toolkit: Employee Health</w:t>
                    </w:r>
                  </w:p>
                  <w:p w14:paraId="7DBA4C2A" w14:textId="77777777" w:rsidR="000837C8" w:rsidRDefault="000837C8" w:rsidP="000837C8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A916" w14:textId="2F9CF4E2" w:rsidR="00BC25FE" w:rsidRDefault="00E51754">
    <w:pPr>
      <w:pStyle w:val="Header"/>
    </w:pPr>
    <w:r w:rsidRPr="00DF5C9E">
      <w:rPr>
        <w:rFonts w:ascii="Arial" w:hAnsi="Arial"/>
        <w:b/>
        <w:bCs/>
        <w:noProof/>
      </w:rPr>
      <w:drawing>
        <wp:anchor distT="0" distB="0" distL="114300" distR="114300" simplePos="0" relativeHeight="251663360" behindDoc="0" locked="0" layoutInCell="1" allowOverlap="1" wp14:anchorId="336B3D39" wp14:editId="75F11384">
          <wp:simplePos x="0" y="0"/>
          <wp:positionH relativeFrom="column">
            <wp:posOffset>-490855</wp:posOffset>
          </wp:positionH>
          <wp:positionV relativeFrom="paragraph">
            <wp:posOffset>-349250</wp:posOffset>
          </wp:positionV>
          <wp:extent cx="490855" cy="490855"/>
          <wp:effectExtent l="0" t="0" r="4445" b="4445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85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0FD5">
      <w:rPr>
        <w:rFonts w:asciiTheme="majorHAnsi" w:hAnsiTheme="majorHAnsi" w:cstheme="majorHAnsi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A64AB" wp14:editId="6A4D927C">
              <wp:simplePos x="0" y="0"/>
              <wp:positionH relativeFrom="margin">
                <wp:posOffset>-914400</wp:posOffset>
              </wp:positionH>
              <wp:positionV relativeFrom="paragraph">
                <wp:posOffset>-245745</wp:posOffset>
              </wp:positionV>
              <wp:extent cx="7772400" cy="337820"/>
              <wp:effectExtent l="0" t="0" r="19050" b="2413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33782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A4645" w14:textId="77777777" w:rsidR="00E51754" w:rsidRPr="00AB750F" w:rsidRDefault="00E51754" w:rsidP="00E51754">
                          <w:pPr>
                            <w:pStyle w:val="Title"/>
                            <w:shd w:val="clear" w:color="auto" w:fill="0D2240" w:themeFill="text2"/>
                            <w:rPr>
                              <w:color w:val="FFFFFF"/>
                            </w:rPr>
                          </w:pPr>
                          <w:r w:rsidRPr="00AB750F">
                            <w:rPr>
                              <w:color w:val="FFFFFF"/>
                            </w:rPr>
                            <w:t>Toolkit: Employee Health</w:t>
                          </w:r>
                        </w:p>
                        <w:p w14:paraId="5AD6AC64" w14:textId="77777777" w:rsidR="00E51754" w:rsidRDefault="00E51754" w:rsidP="00E5175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A64AB" id="Rectangle 1" o:spid="_x0000_s1028" alt="&quot;&quot;" style="position:absolute;margin-left:-1in;margin-top:-19.35pt;width:612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" fillcolor="#0d2240 [3215]" strokecolor="#5a4725 [3204]" strokeweight="1pt">
              <v:textbox>
                <w:txbxContent>
                  <w:p w14:paraId="722A4645" w14:textId="77777777" w:rsidR="00E51754" w:rsidRPr="00AB750F" w:rsidRDefault="00E51754" w:rsidP="00E51754">
                    <w:pPr>
                      <w:pStyle w:val="Title"/>
                      <w:shd w:val="clear" w:color="auto" w:fill="0D2240" w:themeFill="text2"/>
                      <w:rPr>
                        <w:color w:val="FFFFFF"/>
                      </w:rPr>
                    </w:pPr>
                    <w:r w:rsidRPr="00AB750F">
                      <w:rPr>
                        <w:color w:val="FFFFFF"/>
                      </w:rPr>
                      <w:t>Toolkit: Employee Health</w:t>
                    </w:r>
                  </w:p>
                  <w:p w14:paraId="5AD6AC64" w14:textId="77777777" w:rsidR="00E51754" w:rsidRDefault="00E51754" w:rsidP="00E51754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DF5C9E">
      <w:rPr>
        <w:rFonts w:ascii="Arial" w:hAnsi="Arial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842818" wp14:editId="36C62386">
              <wp:simplePos x="0" y="0"/>
              <wp:positionH relativeFrom="column">
                <wp:posOffset>-732790</wp:posOffset>
              </wp:positionH>
              <wp:positionV relativeFrom="paragraph">
                <wp:posOffset>-386715</wp:posOffset>
              </wp:positionV>
              <wp:extent cx="914400" cy="548640"/>
              <wp:effectExtent l="19050" t="19050" r="19050" b="22860"/>
              <wp:wrapNone/>
              <wp:docPr id="3" name="Rectangle: Rounded Corners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548640"/>
                      </a:xfrm>
                      <a:prstGeom prst="roundRect">
                        <a:avLst>
                          <a:gd name="adj" fmla="val 37670"/>
                        </a:avLst>
                      </a:prstGeom>
                      <a:solidFill>
                        <a:schemeClr val="bg1">
                          <a:lumMod val="40000"/>
                          <a:lumOff val="60000"/>
                        </a:schemeClr>
                      </a:solidFill>
                      <a:ln w="381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530D5F" id="Rectangle: Rounded Corners 3" o:spid="_x0000_s1026" alt="&quot;&quot;" style="position:absolute;margin-left:-57.7pt;margin-top:-30.45pt;width:1in;height:43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" fillcolor="#e4d4bd [1308]" strokecolor="#bd955b [3206]" strokeweight="3pt">
              <v:stroke joinstyle="miter"/>
            </v:roundrect>
          </w:pict>
        </mc:Fallback>
      </mc:AlternateContent>
    </w:r>
    <w:r>
      <w:rPr>
        <w:noProof/>
        <w:color w:val="FFFFFF"/>
        <w:sz w:val="30"/>
      </w:rPr>
      <w:drawing>
        <wp:anchor distT="0" distB="0" distL="114300" distR="114300" simplePos="0" relativeHeight="251661312" behindDoc="0" locked="0" layoutInCell="1" allowOverlap="1" wp14:anchorId="73F0D37C" wp14:editId="6ED32F2F">
          <wp:simplePos x="0" y="0"/>
          <wp:positionH relativeFrom="column">
            <wp:posOffset>6019165</wp:posOffset>
          </wp:positionH>
          <wp:positionV relativeFrom="paragraph">
            <wp:posOffset>-149860</wp:posOffset>
          </wp:positionV>
          <wp:extent cx="628650" cy="202565"/>
          <wp:effectExtent l="0" t="0" r="0" b="6985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8522">
    <w:abstractNumId w:val="19"/>
  </w:num>
  <w:num w:numId="2" w16cid:durableId="1744452238">
    <w:abstractNumId w:val="27"/>
  </w:num>
  <w:num w:numId="3" w16cid:durableId="406266961">
    <w:abstractNumId w:val="15"/>
  </w:num>
  <w:num w:numId="4" w16cid:durableId="1736514444">
    <w:abstractNumId w:val="5"/>
  </w:num>
  <w:num w:numId="5" w16cid:durableId="1965229575">
    <w:abstractNumId w:val="23"/>
  </w:num>
  <w:num w:numId="6" w16cid:durableId="1247347110">
    <w:abstractNumId w:val="6"/>
  </w:num>
  <w:num w:numId="7" w16cid:durableId="1310789037">
    <w:abstractNumId w:val="22"/>
  </w:num>
  <w:num w:numId="8" w16cid:durableId="375357206">
    <w:abstractNumId w:val="30"/>
  </w:num>
  <w:num w:numId="9" w16cid:durableId="1717316959">
    <w:abstractNumId w:val="20"/>
  </w:num>
  <w:num w:numId="10" w16cid:durableId="342822026">
    <w:abstractNumId w:val="3"/>
  </w:num>
  <w:num w:numId="11" w16cid:durableId="1437367908">
    <w:abstractNumId w:val="16"/>
  </w:num>
  <w:num w:numId="12" w16cid:durableId="610819411">
    <w:abstractNumId w:val="7"/>
  </w:num>
  <w:num w:numId="13" w16cid:durableId="2129816534">
    <w:abstractNumId w:val="1"/>
  </w:num>
  <w:num w:numId="14" w16cid:durableId="1944995474">
    <w:abstractNumId w:val="18"/>
  </w:num>
  <w:num w:numId="15" w16cid:durableId="1696537994">
    <w:abstractNumId w:val="17"/>
  </w:num>
  <w:num w:numId="16" w16cid:durableId="1407608478">
    <w:abstractNumId w:val="14"/>
  </w:num>
  <w:num w:numId="17" w16cid:durableId="363216963">
    <w:abstractNumId w:val="2"/>
  </w:num>
  <w:num w:numId="18" w16cid:durableId="1529217708">
    <w:abstractNumId w:val="31"/>
  </w:num>
  <w:num w:numId="19" w16cid:durableId="941494335">
    <w:abstractNumId w:val="25"/>
  </w:num>
  <w:num w:numId="20" w16cid:durableId="1042292217">
    <w:abstractNumId w:val="21"/>
  </w:num>
  <w:num w:numId="21" w16cid:durableId="751050817">
    <w:abstractNumId w:val="28"/>
  </w:num>
  <w:num w:numId="22" w16cid:durableId="1287814656">
    <w:abstractNumId w:val="12"/>
  </w:num>
  <w:num w:numId="23" w16cid:durableId="1256478574">
    <w:abstractNumId w:val="13"/>
  </w:num>
  <w:num w:numId="24" w16cid:durableId="723992985">
    <w:abstractNumId w:val="29"/>
  </w:num>
  <w:num w:numId="25" w16cid:durableId="611085229">
    <w:abstractNumId w:val="0"/>
  </w:num>
  <w:num w:numId="26" w16cid:durableId="454717577">
    <w:abstractNumId w:val="26"/>
  </w:num>
  <w:num w:numId="27" w16cid:durableId="873880399">
    <w:abstractNumId w:val="8"/>
  </w:num>
  <w:num w:numId="28" w16cid:durableId="1014575927">
    <w:abstractNumId w:val="24"/>
  </w:num>
  <w:num w:numId="29" w16cid:durableId="1902860298">
    <w:abstractNumId w:val="4"/>
  </w:num>
  <w:num w:numId="30" w16cid:durableId="1218665551">
    <w:abstractNumId w:val="11"/>
  </w:num>
  <w:num w:numId="31" w16cid:durableId="1938752141">
    <w:abstractNumId w:val="10"/>
  </w:num>
  <w:num w:numId="32" w16cid:durableId="5055632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1E"/>
    <w:rsid w:val="0000303E"/>
    <w:rsid w:val="00010A8D"/>
    <w:rsid w:val="0001466A"/>
    <w:rsid w:val="00015F71"/>
    <w:rsid w:val="00022C32"/>
    <w:rsid w:val="000253CE"/>
    <w:rsid w:val="00040940"/>
    <w:rsid w:val="00044476"/>
    <w:rsid w:val="00054C87"/>
    <w:rsid w:val="0005653F"/>
    <w:rsid w:val="00067ED3"/>
    <w:rsid w:val="00072BE2"/>
    <w:rsid w:val="000817C0"/>
    <w:rsid w:val="0008262D"/>
    <w:rsid w:val="000837C8"/>
    <w:rsid w:val="00087BF8"/>
    <w:rsid w:val="00091CD9"/>
    <w:rsid w:val="0009366B"/>
    <w:rsid w:val="00095307"/>
    <w:rsid w:val="000B084B"/>
    <w:rsid w:val="000B43C4"/>
    <w:rsid w:val="000C2077"/>
    <w:rsid w:val="000C22A6"/>
    <w:rsid w:val="000D6A4A"/>
    <w:rsid w:val="000D6F62"/>
    <w:rsid w:val="000E63BA"/>
    <w:rsid w:val="001000A6"/>
    <w:rsid w:val="00103BA3"/>
    <w:rsid w:val="00106885"/>
    <w:rsid w:val="001206A9"/>
    <w:rsid w:val="001216B8"/>
    <w:rsid w:val="00127889"/>
    <w:rsid w:val="001440F7"/>
    <w:rsid w:val="00144FE2"/>
    <w:rsid w:val="00170FC8"/>
    <w:rsid w:val="00173228"/>
    <w:rsid w:val="00186D67"/>
    <w:rsid w:val="00187835"/>
    <w:rsid w:val="00193A65"/>
    <w:rsid w:val="001940A5"/>
    <w:rsid w:val="001941BE"/>
    <w:rsid w:val="001A2906"/>
    <w:rsid w:val="001B00A9"/>
    <w:rsid w:val="001C0C4C"/>
    <w:rsid w:val="001C2FFD"/>
    <w:rsid w:val="001C3632"/>
    <w:rsid w:val="001D030B"/>
    <w:rsid w:val="001D6334"/>
    <w:rsid w:val="001D74D3"/>
    <w:rsid w:val="001E56EA"/>
    <w:rsid w:val="001F2014"/>
    <w:rsid w:val="001F2C6E"/>
    <w:rsid w:val="001F2D47"/>
    <w:rsid w:val="001F2E48"/>
    <w:rsid w:val="001F3290"/>
    <w:rsid w:val="001F624F"/>
    <w:rsid w:val="001F643F"/>
    <w:rsid w:val="00212BDF"/>
    <w:rsid w:val="00214F0B"/>
    <w:rsid w:val="0021508B"/>
    <w:rsid w:val="00217D74"/>
    <w:rsid w:val="002340FD"/>
    <w:rsid w:val="00245F07"/>
    <w:rsid w:val="00253F75"/>
    <w:rsid w:val="002604FD"/>
    <w:rsid w:val="00260B8D"/>
    <w:rsid w:val="00272943"/>
    <w:rsid w:val="002916D0"/>
    <w:rsid w:val="002A1E8C"/>
    <w:rsid w:val="002A1FE7"/>
    <w:rsid w:val="002A3722"/>
    <w:rsid w:val="002A5A72"/>
    <w:rsid w:val="002B0C5C"/>
    <w:rsid w:val="002B20BD"/>
    <w:rsid w:val="002B25CE"/>
    <w:rsid w:val="002B62AF"/>
    <w:rsid w:val="002C4001"/>
    <w:rsid w:val="002D0EF5"/>
    <w:rsid w:val="002D369B"/>
    <w:rsid w:val="002E107C"/>
    <w:rsid w:val="002E3721"/>
    <w:rsid w:val="002E4F78"/>
    <w:rsid w:val="002F134A"/>
    <w:rsid w:val="002F3818"/>
    <w:rsid w:val="00301F69"/>
    <w:rsid w:val="0031383E"/>
    <w:rsid w:val="00321468"/>
    <w:rsid w:val="003224CD"/>
    <w:rsid w:val="00322861"/>
    <w:rsid w:val="003316D9"/>
    <w:rsid w:val="0033517E"/>
    <w:rsid w:val="00340A54"/>
    <w:rsid w:val="00343ACF"/>
    <w:rsid w:val="00345694"/>
    <w:rsid w:val="00345778"/>
    <w:rsid w:val="00347968"/>
    <w:rsid w:val="00360600"/>
    <w:rsid w:val="003652AD"/>
    <w:rsid w:val="00367294"/>
    <w:rsid w:val="0037781E"/>
    <w:rsid w:val="00381C40"/>
    <w:rsid w:val="003823FC"/>
    <w:rsid w:val="00387C3F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4022B8"/>
    <w:rsid w:val="00403D1D"/>
    <w:rsid w:val="004041B1"/>
    <w:rsid w:val="0041169D"/>
    <w:rsid w:val="0041432F"/>
    <w:rsid w:val="00417B2A"/>
    <w:rsid w:val="00427065"/>
    <w:rsid w:val="004274F4"/>
    <w:rsid w:val="00432361"/>
    <w:rsid w:val="00436C4B"/>
    <w:rsid w:val="00446717"/>
    <w:rsid w:val="004501CA"/>
    <w:rsid w:val="004613BE"/>
    <w:rsid w:val="00462EE7"/>
    <w:rsid w:val="004764FD"/>
    <w:rsid w:val="00482499"/>
    <w:rsid w:val="00485128"/>
    <w:rsid w:val="00485DE6"/>
    <w:rsid w:val="00487605"/>
    <w:rsid w:val="004945C8"/>
    <w:rsid w:val="004A0396"/>
    <w:rsid w:val="004A58B3"/>
    <w:rsid w:val="004B342A"/>
    <w:rsid w:val="004C38B2"/>
    <w:rsid w:val="004E0147"/>
    <w:rsid w:val="004E11D0"/>
    <w:rsid w:val="005145AA"/>
    <w:rsid w:val="00516B74"/>
    <w:rsid w:val="005227FF"/>
    <w:rsid w:val="00522AB3"/>
    <w:rsid w:val="00530D72"/>
    <w:rsid w:val="00531A27"/>
    <w:rsid w:val="005330E3"/>
    <w:rsid w:val="0054298C"/>
    <w:rsid w:val="00542ECC"/>
    <w:rsid w:val="00551496"/>
    <w:rsid w:val="00553A9B"/>
    <w:rsid w:val="00560CF1"/>
    <w:rsid w:val="00562704"/>
    <w:rsid w:val="005633C8"/>
    <w:rsid w:val="00566B58"/>
    <w:rsid w:val="0056746E"/>
    <w:rsid w:val="005714B5"/>
    <w:rsid w:val="00582B45"/>
    <w:rsid w:val="005A77F4"/>
    <w:rsid w:val="005B87C2"/>
    <w:rsid w:val="005C228A"/>
    <w:rsid w:val="005C7A98"/>
    <w:rsid w:val="005D3C5C"/>
    <w:rsid w:val="005E4121"/>
    <w:rsid w:val="005E504D"/>
    <w:rsid w:val="005E72C7"/>
    <w:rsid w:val="005F34CA"/>
    <w:rsid w:val="005F4713"/>
    <w:rsid w:val="005F6AFE"/>
    <w:rsid w:val="0060280E"/>
    <w:rsid w:val="00606ED3"/>
    <w:rsid w:val="006075AD"/>
    <w:rsid w:val="00614FDF"/>
    <w:rsid w:val="00621517"/>
    <w:rsid w:val="006246C1"/>
    <w:rsid w:val="00624C83"/>
    <w:rsid w:val="00645614"/>
    <w:rsid w:val="00650003"/>
    <w:rsid w:val="00655E62"/>
    <w:rsid w:val="00665B9A"/>
    <w:rsid w:val="0068338B"/>
    <w:rsid w:val="006A4C29"/>
    <w:rsid w:val="006A61B2"/>
    <w:rsid w:val="006B1BF0"/>
    <w:rsid w:val="006B2ED3"/>
    <w:rsid w:val="006B5AAC"/>
    <w:rsid w:val="006C0E84"/>
    <w:rsid w:val="006C0ED6"/>
    <w:rsid w:val="006D03A7"/>
    <w:rsid w:val="006D11CC"/>
    <w:rsid w:val="006D591D"/>
    <w:rsid w:val="006F4A5C"/>
    <w:rsid w:val="00710C3E"/>
    <w:rsid w:val="007124D0"/>
    <w:rsid w:val="00716F07"/>
    <w:rsid w:val="00732F9B"/>
    <w:rsid w:val="00733C09"/>
    <w:rsid w:val="00735D98"/>
    <w:rsid w:val="007364FE"/>
    <w:rsid w:val="007422FE"/>
    <w:rsid w:val="007431AC"/>
    <w:rsid w:val="007460A9"/>
    <w:rsid w:val="00761396"/>
    <w:rsid w:val="007659D9"/>
    <w:rsid w:val="00765D9F"/>
    <w:rsid w:val="00767867"/>
    <w:rsid w:val="007728B8"/>
    <w:rsid w:val="00773BA7"/>
    <w:rsid w:val="00775065"/>
    <w:rsid w:val="00781BEB"/>
    <w:rsid w:val="00787BDC"/>
    <w:rsid w:val="00787DE4"/>
    <w:rsid w:val="007C5284"/>
    <w:rsid w:val="007E1012"/>
    <w:rsid w:val="007E4A85"/>
    <w:rsid w:val="007F6137"/>
    <w:rsid w:val="00805BAA"/>
    <w:rsid w:val="0081578D"/>
    <w:rsid w:val="0081708E"/>
    <w:rsid w:val="00821E75"/>
    <w:rsid w:val="008322C9"/>
    <w:rsid w:val="00834865"/>
    <w:rsid w:val="00840CDC"/>
    <w:rsid w:val="008428D3"/>
    <w:rsid w:val="0084784C"/>
    <w:rsid w:val="008500CE"/>
    <w:rsid w:val="0085082E"/>
    <w:rsid w:val="008577ED"/>
    <w:rsid w:val="00857DA6"/>
    <w:rsid w:val="00861CF4"/>
    <w:rsid w:val="00887C17"/>
    <w:rsid w:val="008B5892"/>
    <w:rsid w:val="008B7966"/>
    <w:rsid w:val="008D3CA9"/>
    <w:rsid w:val="008D7CFD"/>
    <w:rsid w:val="008E2D1C"/>
    <w:rsid w:val="008F7A1F"/>
    <w:rsid w:val="009019CA"/>
    <w:rsid w:val="00901CA5"/>
    <w:rsid w:val="009038B4"/>
    <w:rsid w:val="009045E9"/>
    <w:rsid w:val="00911967"/>
    <w:rsid w:val="0091475E"/>
    <w:rsid w:val="009219EE"/>
    <w:rsid w:val="00933D20"/>
    <w:rsid w:val="00934D53"/>
    <w:rsid w:val="00937817"/>
    <w:rsid w:val="00950E3A"/>
    <w:rsid w:val="00954B0F"/>
    <w:rsid w:val="00970AD3"/>
    <w:rsid w:val="0097582D"/>
    <w:rsid w:val="009766A9"/>
    <w:rsid w:val="00977FC5"/>
    <w:rsid w:val="00980EF9"/>
    <w:rsid w:val="0098688D"/>
    <w:rsid w:val="00987B1E"/>
    <w:rsid w:val="00995895"/>
    <w:rsid w:val="00997490"/>
    <w:rsid w:val="00997607"/>
    <w:rsid w:val="009A2521"/>
    <w:rsid w:val="009A3676"/>
    <w:rsid w:val="009AD5B1"/>
    <w:rsid w:val="009C3B9A"/>
    <w:rsid w:val="009D022D"/>
    <w:rsid w:val="009D0E1C"/>
    <w:rsid w:val="009E4D72"/>
    <w:rsid w:val="009F2CEF"/>
    <w:rsid w:val="009F4261"/>
    <w:rsid w:val="009F4969"/>
    <w:rsid w:val="009F50C7"/>
    <w:rsid w:val="00A0224D"/>
    <w:rsid w:val="00A0572E"/>
    <w:rsid w:val="00A067C9"/>
    <w:rsid w:val="00A07C59"/>
    <w:rsid w:val="00A10FA5"/>
    <w:rsid w:val="00A11226"/>
    <w:rsid w:val="00A13EEB"/>
    <w:rsid w:val="00A25C94"/>
    <w:rsid w:val="00A3036E"/>
    <w:rsid w:val="00A316BF"/>
    <w:rsid w:val="00A67918"/>
    <w:rsid w:val="00A7158F"/>
    <w:rsid w:val="00A81E6E"/>
    <w:rsid w:val="00A833A1"/>
    <w:rsid w:val="00A9094A"/>
    <w:rsid w:val="00A93814"/>
    <w:rsid w:val="00A947C0"/>
    <w:rsid w:val="00AA1CBC"/>
    <w:rsid w:val="00AB5FB7"/>
    <w:rsid w:val="00AB750F"/>
    <w:rsid w:val="00AC701E"/>
    <w:rsid w:val="00AD761D"/>
    <w:rsid w:val="00AE3436"/>
    <w:rsid w:val="00AE6494"/>
    <w:rsid w:val="00AE7659"/>
    <w:rsid w:val="00AF10E4"/>
    <w:rsid w:val="00AF33F7"/>
    <w:rsid w:val="00AF733E"/>
    <w:rsid w:val="00B06E8F"/>
    <w:rsid w:val="00B07074"/>
    <w:rsid w:val="00B17343"/>
    <w:rsid w:val="00B24B8F"/>
    <w:rsid w:val="00B274F7"/>
    <w:rsid w:val="00B33CB7"/>
    <w:rsid w:val="00B37C80"/>
    <w:rsid w:val="00B425D3"/>
    <w:rsid w:val="00B43976"/>
    <w:rsid w:val="00B43A67"/>
    <w:rsid w:val="00B4559C"/>
    <w:rsid w:val="00B45EC1"/>
    <w:rsid w:val="00B64287"/>
    <w:rsid w:val="00B750B6"/>
    <w:rsid w:val="00B968A7"/>
    <w:rsid w:val="00BA3BE8"/>
    <w:rsid w:val="00BB0E2D"/>
    <w:rsid w:val="00BB5CE3"/>
    <w:rsid w:val="00BC25FE"/>
    <w:rsid w:val="00BC3C6B"/>
    <w:rsid w:val="00BD0AAB"/>
    <w:rsid w:val="00BF5092"/>
    <w:rsid w:val="00C2219B"/>
    <w:rsid w:val="00C2368F"/>
    <w:rsid w:val="00C27474"/>
    <w:rsid w:val="00C37694"/>
    <w:rsid w:val="00C42858"/>
    <w:rsid w:val="00C4426C"/>
    <w:rsid w:val="00C51539"/>
    <w:rsid w:val="00C53470"/>
    <w:rsid w:val="00C7360A"/>
    <w:rsid w:val="00C75E8F"/>
    <w:rsid w:val="00C82372"/>
    <w:rsid w:val="00CB1130"/>
    <w:rsid w:val="00CB2B67"/>
    <w:rsid w:val="00CB3B53"/>
    <w:rsid w:val="00CB5864"/>
    <w:rsid w:val="00CB6E21"/>
    <w:rsid w:val="00CC10C1"/>
    <w:rsid w:val="00CC3F8D"/>
    <w:rsid w:val="00CD2653"/>
    <w:rsid w:val="00CD2D3C"/>
    <w:rsid w:val="00CD752B"/>
    <w:rsid w:val="00CD75CB"/>
    <w:rsid w:val="00CE1F86"/>
    <w:rsid w:val="00CE5CA4"/>
    <w:rsid w:val="00CE77AE"/>
    <w:rsid w:val="00D016BA"/>
    <w:rsid w:val="00D04BD6"/>
    <w:rsid w:val="00D06E35"/>
    <w:rsid w:val="00D31B8A"/>
    <w:rsid w:val="00D35B4A"/>
    <w:rsid w:val="00D42400"/>
    <w:rsid w:val="00D45167"/>
    <w:rsid w:val="00D52386"/>
    <w:rsid w:val="00D54E62"/>
    <w:rsid w:val="00D5565E"/>
    <w:rsid w:val="00D6341D"/>
    <w:rsid w:val="00D708C1"/>
    <w:rsid w:val="00D719A7"/>
    <w:rsid w:val="00D74E85"/>
    <w:rsid w:val="00D755E1"/>
    <w:rsid w:val="00D756D3"/>
    <w:rsid w:val="00D80023"/>
    <w:rsid w:val="00D95052"/>
    <w:rsid w:val="00DA7D7C"/>
    <w:rsid w:val="00DB1CE8"/>
    <w:rsid w:val="00DB7722"/>
    <w:rsid w:val="00DC11AE"/>
    <w:rsid w:val="00DC281B"/>
    <w:rsid w:val="00DC31D3"/>
    <w:rsid w:val="00DD5393"/>
    <w:rsid w:val="00DD578F"/>
    <w:rsid w:val="00DE7C1A"/>
    <w:rsid w:val="00DF30A2"/>
    <w:rsid w:val="00DF5539"/>
    <w:rsid w:val="00DF5C9E"/>
    <w:rsid w:val="00E107E3"/>
    <w:rsid w:val="00E226D0"/>
    <w:rsid w:val="00E2689B"/>
    <w:rsid w:val="00E32379"/>
    <w:rsid w:val="00E37775"/>
    <w:rsid w:val="00E37FA1"/>
    <w:rsid w:val="00E45BFD"/>
    <w:rsid w:val="00E47DCE"/>
    <w:rsid w:val="00E51754"/>
    <w:rsid w:val="00E571A3"/>
    <w:rsid w:val="00E62121"/>
    <w:rsid w:val="00E6427F"/>
    <w:rsid w:val="00E71BD6"/>
    <w:rsid w:val="00E728A8"/>
    <w:rsid w:val="00E75E1C"/>
    <w:rsid w:val="00E77A6F"/>
    <w:rsid w:val="00E81DC8"/>
    <w:rsid w:val="00E84E5E"/>
    <w:rsid w:val="00E953A7"/>
    <w:rsid w:val="00EC0231"/>
    <w:rsid w:val="00ED47F0"/>
    <w:rsid w:val="00EE1763"/>
    <w:rsid w:val="00EE25DB"/>
    <w:rsid w:val="00EF14D0"/>
    <w:rsid w:val="00EF28F2"/>
    <w:rsid w:val="00EF3D8A"/>
    <w:rsid w:val="00EF7380"/>
    <w:rsid w:val="00F010F3"/>
    <w:rsid w:val="00F07600"/>
    <w:rsid w:val="00F137E9"/>
    <w:rsid w:val="00F175ED"/>
    <w:rsid w:val="00F31237"/>
    <w:rsid w:val="00F37709"/>
    <w:rsid w:val="00F41297"/>
    <w:rsid w:val="00F54426"/>
    <w:rsid w:val="00F54D83"/>
    <w:rsid w:val="00F70FD5"/>
    <w:rsid w:val="00F73AA8"/>
    <w:rsid w:val="00F75747"/>
    <w:rsid w:val="00F82498"/>
    <w:rsid w:val="00F83C67"/>
    <w:rsid w:val="00F877B7"/>
    <w:rsid w:val="00FA0E57"/>
    <w:rsid w:val="00FB3278"/>
    <w:rsid w:val="00FB77BC"/>
    <w:rsid w:val="00FC0657"/>
    <w:rsid w:val="00FD0800"/>
    <w:rsid w:val="00FD382B"/>
    <w:rsid w:val="00FE7F24"/>
    <w:rsid w:val="00FF0CB8"/>
    <w:rsid w:val="00FF2B56"/>
    <w:rsid w:val="00FF3F63"/>
    <w:rsid w:val="0245C552"/>
    <w:rsid w:val="046DC31A"/>
    <w:rsid w:val="04AA9ADA"/>
    <w:rsid w:val="04EF712E"/>
    <w:rsid w:val="05196384"/>
    <w:rsid w:val="07610696"/>
    <w:rsid w:val="0827A210"/>
    <w:rsid w:val="0833A8E4"/>
    <w:rsid w:val="096325B2"/>
    <w:rsid w:val="099B94E3"/>
    <w:rsid w:val="09F12F31"/>
    <w:rsid w:val="0AAF2ED3"/>
    <w:rsid w:val="0B1E3CE7"/>
    <w:rsid w:val="0C82C7D3"/>
    <w:rsid w:val="0CBA0D48"/>
    <w:rsid w:val="0EB2CE05"/>
    <w:rsid w:val="0EC4A054"/>
    <w:rsid w:val="10FC4FA7"/>
    <w:rsid w:val="12156973"/>
    <w:rsid w:val="13B139D4"/>
    <w:rsid w:val="13EC7F92"/>
    <w:rsid w:val="1485DB6E"/>
    <w:rsid w:val="14B9565D"/>
    <w:rsid w:val="15220F89"/>
    <w:rsid w:val="15249FF1"/>
    <w:rsid w:val="1533E1D8"/>
    <w:rsid w:val="162AECF1"/>
    <w:rsid w:val="169DA51C"/>
    <w:rsid w:val="16CFB239"/>
    <w:rsid w:val="16E8DA96"/>
    <w:rsid w:val="1788C8A8"/>
    <w:rsid w:val="1A6BFE4D"/>
    <w:rsid w:val="1BEED8E1"/>
    <w:rsid w:val="1C3FF6DE"/>
    <w:rsid w:val="1D641C42"/>
    <w:rsid w:val="1DDD1C62"/>
    <w:rsid w:val="1EC98947"/>
    <w:rsid w:val="22135AEB"/>
    <w:rsid w:val="249836AC"/>
    <w:rsid w:val="25CF05EA"/>
    <w:rsid w:val="2628D946"/>
    <w:rsid w:val="26796214"/>
    <w:rsid w:val="268DB1F3"/>
    <w:rsid w:val="26B7FC2C"/>
    <w:rsid w:val="26D49B2C"/>
    <w:rsid w:val="2727C89E"/>
    <w:rsid w:val="275F0D7B"/>
    <w:rsid w:val="27D998F6"/>
    <w:rsid w:val="295C40FA"/>
    <w:rsid w:val="29756957"/>
    <w:rsid w:val="29AF332C"/>
    <w:rsid w:val="2A03A962"/>
    <w:rsid w:val="2A809D40"/>
    <w:rsid w:val="2BE9AC0F"/>
    <w:rsid w:val="2DEC6302"/>
    <w:rsid w:val="2F7D8B13"/>
    <w:rsid w:val="30C96482"/>
    <w:rsid w:val="344E32A8"/>
    <w:rsid w:val="34B5AC12"/>
    <w:rsid w:val="34B81BFE"/>
    <w:rsid w:val="353EE310"/>
    <w:rsid w:val="353F222E"/>
    <w:rsid w:val="38E5B991"/>
    <w:rsid w:val="399D61BD"/>
    <w:rsid w:val="3B1622AB"/>
    <w:rsid w:val="3C433061"/>
    <w:rsid w:val="3C481014"/>
    <w:rsid w:val="3C5598FD"/>
    <w:rsid w:val="3C8D523D"/>
    <w:rsid w:val="3D0DAE98"/>
    <w:rsid w:val="3D2F05CE"/>
    <w:rsid w:val="3F6F0853"/>
    <w:rsid w:val="4185642F"/>
    <w:rsid w:val="43E72602"/>
    <w:rsid w:val="44EECE7A"/>
    <w:rsid w:val="4546C277"/>
    <w:rsid w:val="4687994D"/>
    <w:rsid w:val="477576D0"/>
    <w:rsid w:val="4A764F99"/>
    <w:rsid w:val="4B131E18"/>
    <w:rsid w:val="4B1B0B9E"/>
    <w:rsid w:val="4B1DB58E"/>
    <w:rsid w:val="4C0B0564"/>
    <w:rsid w:val="50BAA2AE"/>
    <w:rsid w:val="545E60D8"/>
    <w:rsid w:val="549E61BA"/>
    <w:rsid w:val="560EE70E"/>
    <w:rsid w:val="56376E81"/>
    <w:rsid w:val="565DBE45"/>
    <w:rsid w:val="57306B55"/>
    <w:rsid w:val="583D56A5"/>
    <w:rsid w:val="5876A168"/>
    <w:rsid w:val="5897E950"/>
    <w:rsid w:val="5A06A8F9"/>
    <w:rsid w:val="5CD3E438"/>
    <w:rsid w:val="5D1F92B3"/>
    <w:rsid w:val="5D7FEAA1"/>
    <w:rsid w:val="62AF279A"/>
    <w:rsid w:val="62B6487A"/>
    <w:rsid w:val="63588E10"/>
    <w:rsid w:val="64677388"/>
    <w:rsid w:val="64921E90"/>
    <w:rsid w:val="684B8CE9"/>
    <w:rsid w:val="68EA4D06"/>
    <w:rsid w:val="693B6796"/>
    <w:rsid w:val="6BCC537A"/>
    <w:rsid w:val="6F0ED5BC"/>
    <w:rsid w:val="6FCAB187"/>
    <w:rsid w:val="703696E3"/>
    <w:rsid w:val="72018044"/>
    <w:rsid w:val="771ADB3B"/>
    <w:rsid w:val="7739A5C3"/>
    <w:rsid w:val="77D5EA61"/>
    <w:rsid w:val="785075DC"/>
    <w:rsid w:val="79DB69B7"/>
    <w:rsid w:val="7A35B4A4"/>
    <w:rsid w:val="7ABE5344"/>
    <w:rsid w:val="7B70CC1B"/>
    <w:rsid w:val="7CED2383"/>
    <w:rsid w:val="7CFDCB68"/>
    <w:rsid w:val="7D685907"/>
    <w:rsid w:val="7E7BEF61"/>
    <w:rsid w:val="7F86D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0D2E5E04-61C4-4ECE-A52F-39913383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95703C" w:themeColor="background1" w:themeShade="BF"/>
        <w:left w:val="single" w:sz="4" w:space="0" w:color="95703C" w:themeColor="background1" w:themeShade="BF"/>
        <w:bottom w:val="single" w:sz="4" w:space="0" w:color="95703C" w:themeColor="background1" w:themeShade="BF"/>
        <w:right w:val="single" w:sz="4" w:space="0" w:color="95703C" w:themeColor="background1" w:themeShade="BF"/>
        <w:insideH w:val="single" w:sz="4" w:space="0" w:color="95703C" w:themeColor="background1" w:themeShade="BF"/>
        <w:insideV w:val="single" w:sz="4" w:space="0" w:color="95703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95703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8E50" w:themeFill="background1" w:themeFillShade="F2"/>
      </w:tcPr>
    </w:tblStylePr>
    <w:tblStylePr w:type="band1Horz">
      <w:tblPr/>
      <w:tcPr>
        <w:shd w:val="clear" w:color="auto" w:fill="B88E50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CHD">
      <a:dk1>
        <a:srgbClr val="77030F"/>
      </a:dk1>
      <a:lt1>
        <a:srgbClr val="BD955B"/>
      </a:lt1>
      <a:dk2>
        <a:srgbClr val="0D2240"/>
      </a:dk2>
      <a:lt2>
        <a:srgbClr val="D8D8D8"/>
      </a:lt2>
      <a:accent1>
        <a:srgbClr val="5A4725"/>
      </a:accent1>
      <a:accent2>
        <a:srgbClr val="77030F"/>
      </a:accent2>
      <a:accent3>
        <a:srgbClr val="BD955B"/>
      </a:accent3>
      <a:accent4>
        <a:srgbClr val="0D2240"/>
      </a:accent4>
      <a:accent5>
        <a:srgbClr val="BE1E2D"/>
      </a:accent5>
      <a:accent6>
        <a:srgbClr val="5A4725"/>
      </a:accent6>
      <a:hlink>
        <a:srgbClr val="2157A7"/>
      </a:hlink>
      <a:folHlink>
        <a:srgbClr val="BE1E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CABE3020D9F4794C6CC51137887AD" ma:contentTypeVersion="4" ma:contentTypeDescription="Create a new document." ma:contentTypeScope="" ma:versionID="99c98b61da74bd6583cc12370824e1fd">
  <xsd:schema xmlns:xsd="http://www.w3.org/2001/XMLSchema" xmlns:xs="http://www.w3.org/2001/XMLSchema" xmlns:p="http://schemas.microsoft.com/office/2006/metadata/properties" xmlns:ns2="07707869-5d9b-4b98-b116-a6ccea483697" xmlns:ns3="cccd9991-28c6-4b64-b30b-9d1169b1f975" targetNamespace="http://schemas.microsoft.com/office/2006/metadata/properties" ma:root="true" ma:fieldsID="2f4c9efdbcd5c63b7ffc7fd656eb1401" ns2:_="" ns3:_="">
    <xsd:import namespace="07707869-5d9b-4b98-b116-a6ccea483697"/>
    <xsd:import namespace="cccd9991-28c6-4b64-b30b-9d1169b1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07869-5d9b-4b98-b116-a6ccea48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9991-28c6-4b64-b30b-9d1169b1f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8B3FB-7900-4DFF-A83A-89E50627F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ccd9991-28c6-4b64-b30b-9d1169b1f975"/>
    <ds:schemaRef ds:uri="http://www.w3.org/XML/1998/namespace"/>
    <ds:schemaRef ds:uri="http://schemas.openxmlformats.org/package/2006/metadata/core-properties"/>
    <ds:schemaRef ds:uri="07707869-5d9b-4b98-b116-a6ccea48369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9337209-3EF1-4C0E-88AA-8DA88975A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07869-5d9b-4b98-b116-a6ccea483697"/>
    <ds:schemaRef ds:uri="cccd9991-28c6-4b64-b30b-9d1169b1f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996</Words>
  <Characters>6270</Characters>
  <Application>Microsoft Office Word</Application>
  <DocSecurity>0</DocSecurity>
  <Lines>160</Lines>
  <Paragraphs>132</Paragraphs>
  <ScaleCrop>false</ScaleCrop>
  <Company>Washington State Department of Health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Employee Health</dc:title>
  <dc:subject/>
  <dc:creator>Washington State Department of Health</dc:creator>
  <cp:keywords/>
  <dc:description/>
  <cp:lastModifiedBy>Stephanie Shopbell</cp:lastModifiedBy>
  <cp:revision>19</cp:revision>
  <cp:lastPrinted>2023-03-14T18:16:00Z</cp:lastPrinted>
  <dcterms:created xsi:type="dcterms:W3CDTF">2023-02-03T18:37:00Z</dcterms:created>
  <dcterms:modified xsi:type="dcterms:W3CDTF">2023-03-14T18:16:00Z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9fea80f8-5b55-4d0c-8ee3-4af8886ec5e2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0x010100D81CABE3020D9F4794C6CC51137887AD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